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8F5F4">
    <v:background id="_x0000_s1025" fillcolor="#f8f5f4">
      <v:fill r:id="rId3" o:title="paper2" recolor="t" type="tile"/>
    </v:background>
  </w:background>
  <w:body>
    <w:tbl>
      <w:tblPr>
        <w:tblpPr w:leftFromText="180" w:rightFromText="180" w:vertAnchor="page" w:horzAnchor="margin" w:tblpXSpec="center" w:tblpY="341"/>
        <w:tblW w:w="1149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9"/>
        <w:gridCol w:w="5625"/>
        <w:gridCol w:w="615"/>
        <w:gridCol w:w="645"/>
        <w:gridCol w:w="615"/>
        <w:gridCol w:w="3077"/>
      </w:tblGrid>
      <w:tr w:rsidR="00C0579B">
        <w:trPr>
          <w:trHeight w:val="782"/>
          <w:jc w:val="center"/>
        </w:trPr>
        <w:tc>
          <w:tcPr>
            <w:tcW w:w="11496" w:type="dxa"/>
            <w:gridSpan w:val="6"/>
            <w:tcBorders>
              <w:bottom w:val="dotted" w:sz="4" w:space="0" w:color="auto"/>
            </w:tcBorders>
            <w:shd w:val="clear" w:color="auto" w:fill="auto"/>
          </w:tcPr>
          <w:p w:rsidR="00C0579B" w:rsidRDefault="00991F93">
            <w:pPr>
              <w:tabs>
                <w:tab w:val="left" w:pos="2387"/>
              </w:tabs>
              <w:jc w:val="center"/>
              <w:rPr>
                <w:rFonts w:ascii="微软雅黑" w:eastAsia="微软雅黑" w:hAnsi="微软雅黑" w:cs="微软雅黑"/>
                <w:color w:val="00B050"/>
                <w:sz w:val="24"/>
                <w:lang w:bidi="zh-CN"/>
              </w:rPr>
            </w:pPr>
            <w:r>
              <w:rPr>
                <w:rFonts w:ascii="微软雅黑" w:eastAsia="微软雅黑" w:hAnsi="微软雅黑" w:cs="微软雅黑" w:hint="eastAsia"/>
                <w:b/>
                <w:bCs/>
                <w:color w:val="00B050"/>
                <w:sz w:val="52"/>
                <w:szCs w:val="52"/>
              </w:rPr>
              <w:t>【乐享神武】</w:t>
            </w:r>
          </w:p>
        </w:tc>
      </w:tr>
      <w:tr w:rsidR="00C0579B">
        <w:trPr>
          <w:trHeight w:val="564"/>
          <w:jc w:val="center"/>
        </w:trPr>
        <w:tc>
          <w:tcPr>
            <w:tcW w:w="11496" w:type="dxa"/>
            <w:gridSpan w:val="6"/>
            <w:tcBorders>
              <w:top w:val="dotted" w:sz="4" w:space="0" w:color="auto"/>
              <w:bottom w:val="dotted" w:sz="4" w:space="0" w:color="auto"/>
            </w:tcBorders>
            <w:shd w:val="clear" w:color="auto" w:fill="auto"/>
          </w:tcPr>
          <w:p w:rsidR="00C0579B" w:rsidRDefault="00991F93">
            <w:pPr>
              <w:autoSpaceDN w:val="0"/>
              <w:jc w:val="center"/>
              <w:rPr>
                <w:color w:val="00B050"/>
              </w:rPr>
            </w:pPr>
            <w:r>
              <w:rPr>
                <w:rFonts w:ascii="微软雅黑" w:eastAsia="微软雅黑" w:hAnsi="微软雅黑" w:cs="微软雅黑" w:hint="eastAsia"/>
                <w:b/>
                <w:bCs/>
                <w:color w:val="00B050"/>
                <w:sz w:val="30"/>
                <w:szCs w:val="30"/>
              </w:rPr>
              <w:t>武当山</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太子坡</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紫宵宫</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南岩宫</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金顶</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神农架</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天燕</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神农架自然保护区</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神农祭坛</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官门山</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天生桥</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三峡大瀑布</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昭君村</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三峡大坝</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武汉黄鹤楼</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东湖听涛</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长江大桥</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户部巷尊享六日游</w:t>
            </w:r>
          </w:p>
        </w:tc>
      </w:tr>
      <w:tr w:rsidR="00C0579B">
        <w:trPr>
          <w:trHeight w:val="564"/>
          <w:jc w:val="center"/>
        </w:trPr>
        <w:tc>
          <w:tcPr>
            <w:tcW w:w="11496" w:type="dxa"/>
            <w:gridSpan w:val="6"/>
            <w:tcBorders>
              <w:top w:val="dotted" w:sz="4" w:space="0" w:color="auto"/>
              <w:bottom w:val="single" w:sz="4" w:space="0" w:color="auto"/>
            </w:tcBorders>
          </w:tcPr>
          <w:p w:rsidR="00C0579B" w:rsidRDefault="00991F93">
            <w:pPr>
              <w:spacing w:line="360" w:lineRule="exact"/>
              <w:ind w:left="6" w:hanging="6"/>
              <w:rPr>
                <w:rFonts w:ascii="微软雅黑" w:eastAsia="微软雅黑" w:hAnsi="微软雅黑" w:cs="微软雅黑"/>
                <w:b/>
                <w:bCs/>
                <w:color w:val="0070C0"/>
                <w:szCs w:val="21"/>
              </w:rPr>
            </w:pPr>
            <w:r>
              <w:rPr>
                <w:rFonts w:ascii="微软雅黑" w:eastAsia="微软雅黑" w:hAnsi="微软雅黑" w:cs="微软雅黑" w:hint="eastAsia"/>
                <w:b/>
                <w:bCs/>
                <w:noProof/>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8"/>
                          <a:stretch>
                            <a:fillRect/>
                          </a:stretch>
                        </pic:blipFill>
                        <pic:spPr>
                          <a:xfrm>
                            <a:off x="0" y="0"/>
                            <a:ext cx="7308215" cy="1105535"/>
                          </a:xfrm>
                          <a:prstGeom prst="rect">
                            <a:avLst/>
                          </a:prstGeom>
                        </pic:spPr>
                      </pic:pic>
                    </a:graphicData>
                  </a:graphic>
                </wp:anchor>
              </w:drawing>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0070C0"/>
                <w:szCs w:val="21"/>
              </w:rPr>
              <w:t>超值服务：</w:t>
            </w:r>
          </w:p>
          <w:p w:rsidR="00C0579B" w:rsidRDefault="00991F93">
            <w:pPr>
              <w:spacing w:line="360" w:lineRule="exact"/>
              <w:ind w:left="6" w:hanging="6"/>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、全程大牌</w:t>
            </w:r>
            <w:r>
              <w:rPr>
                <w:rFonts w:ascii="微软雅黑" w:eastAsia="微软雅黑" w:hAnsi="微软雅黑" w:cs="微软雅黑" w:hint="eastAsia"/>
                <w:szCs w:val="21"/>
              </w:rPr>
              <w:t>5A</w:t>
            </w:r>
            <w:r>
              <w:rPr>
                <w:rFonts w:ascii="微软雅黑" w:eastAsia="微软雅黑" w:hAnsi="微软雅黑" w:cs="微软雅黑" w:hint="eastAsia"/>
                <w:szCs w:val="21"/>
              </w:rPr>
              <w:t>景点，深度游玩</w:t>
            </w:r>
          </w:p>
          <w:p w:rsidR="00C0579B" w:rsidRDefault="00991F93">
            <w:pPr>
              <w:spacing w:line="360" w:lineRule="exact"/>
              <w:ind w:left="6" w:hanging="6"/>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、全程纯玩无购物</w:t>
            </w:r>
            <w:r>
              <w:rPr>
                <w:rFonts w:ascii="微软雅黑" w:eastAsia="微软雅黑" w:hAnsi="微软雅黑" w:cs="微软雅黑" w:hint="eastAsia"/>
                <w:szCs w:val="21"/>
              </w:rPr>
              <w:t xml:space="preserve"> </w:t>
            </w:r>
          </w:p>
          <w:p w:rsidR="00C0579B" w:rsidRDefault="00991F93">
            <w:pPr>
              <w:spacing w:line="360" w:lineRule="exact"/>
              <w:ind w:left="6" w:hanging="6"/>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、承诺选用合法经营旅游用车，豪华旅游大巴</w:t>
            </w:r>
          </w:p>
          <w:p w:rsidR="00C0579B" w:rsidRDefault="00991F93">
            <w:pPr>
              <w:spacing w:line="360" w:lineRule="exact"/>
              <w:ind w:left="6" w:hanging="6"/>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、服务至上，承诺选用我社优秀导游，绝无索要小费行为</w:t>
            </w:r>
          </w:p>
          <w:p w:rsidR="00C0579B" w:rsidRDefault="00991F93">
            <w:pPr>
              <w:spacing w:line="360" w:lineRule="exact"/>
              <w:ind w:left="6" w:hanging="6"/>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、指定餐厅</w:t>
            </w:r>
            <w:r>
              <w:rPr>
                <w:rFonts w:ascii="微软雅黑" w:eastAsia="微软雅黑" w:hAnsi="微软雅黑" w:cs="微软雅黑" w:hint="eastAsia"/>
                <w:szCs w:val="21"/>
              </w:rPr>
              <w:t>--</w:t>
            </w:r>
            <w:r>
              <w:rPr>
                <w:rFonts w:ascii="微软雅黑" w:eastAsia="微软雅黑" w:hAnsi="微软雅黑" w:cs="微软雅黑" w:hint="eastAsia"/>
                <w:szCs w:val="21"/>
              </w:rPr>
              <w:t>保证饮食安全，承诺选用证照齐、味道好、口碑赞、环境棒的优质餐厅</w:t>
            </w:r>
          </w:p>
          <w:p w:rsidR="00C0579B" w:rsidRDefault="00991F93">
            <w:pPr>
              <w:spacing w:line="360" w:lineRule="exact"/>
              <w:ind w:left="6" w:hanging="6"/>
              <w:rPr>
                <w:rFonts w:ascii="微软雅黑" w:eastAsia="微软雅黑" w:hAnsi="微软雅黑" w:cs="微软雅黑"/>
                <w:b/>
                <w:bCs/>
                <w:color w:val="00B050"/>
                <w:szCs w:val="21"/>
              </w:rPr>
            </w:pPr>
            <w:r>
              <w:rPr>
                <w:rFonts w:ascii="微软雅黑" w:eastAsia="微软雅黑" w:hAnsi="微软雅黑" w:cs="微软雅黑" w:hint="eastAsia"/>
                <w:szCs w:val="21"/>
              </w:rPr>
              <w:t>7</w:t>
            </w:r>
            <w:r>
              <w:rPr>
                <w:rFonts w:ascii="微软雅黑" w:eastAsia="微软雅黑" w:hAnsi="微软雅黑" w:cs="微软雅黑" w:hint="eastAsia"/>
                <w:szCs w:val="21"/>
              </w:rPr>
              <w:t>、承诺</w:t>
            </w:r>
            <w:r>
              <w:rPr>
                <w:rFonts w:ascii="微软雅黑" w:eastAsia="微软雅黑" w:hAnsi="微软雅黑" w:cs="微软雅黑" w:hint="eastAsia"/>
                <w:szCs w:val="21"/>
              </w:rPr>
              <w:t>6*24</w:t>
            </w:r>
            <w:r>
              <w:rPr>
                <w:rFonts w:ascii="微软雅黑" w:eastAsia="微软雅黑" w:hAnsi="微软雅黑" w:cs="微软雅黑" w:hint="eastAsia"/>
                <w:szCs w:val="21"/>
              </w:rPr>
              <w:t>小时服务响应，游客提出的一切问题，确保</w:t>
            </w:r>
            <w:r>
              <w:rPr>
                <w:rFonts w:ascii="微软雅黑" w:eastAsia="微软雅黑" w:hAnsi="微软雅黑" w:cs="微软雅黑" w:hint="eastAsia"/>
                <w:szCs w:val="21"/>
              </w:rPr>
              <w:t>30</w:t>
            </w:r>
            <w:r>
              <w:rPr>
                <w:rFonts w:ascii="微软雅黑" w:eastAsia="微软雅黑" w:hAnsi="微软雅黑" w:cs="微软雅黑" w:hint="eastAsia"/>
                <w:szCs w:val="21"/>
              </w:rPr>
              <w:t>分钟内回复响应</w:t>
            </w:r>
            <w:r>
              <w:rPr>
                <w:rFonts w:ascii="微软雅黑" w:eastAsia="微软雅黑" w:hAnsi="微软雅黑" w:cs="微软雅黑" w:hint="eastAsia"/>
                <w:noProof/>
                <w:szCs w:val="21"/>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9"/>
                          <a:stretch>
                            <a:fillRect/>
                          </a:stretch>
                        </pic:blipFill>
                        <pic:spPr>
                          <a:xfrm>
                            <a:off x="0" y="0"/>
                            <a:ext cx="7306945" cy="1004570"/>
                          </a:xfrm>
                          <a:prstGeom prst="rect">
                            <a:avLst/>
                          </a:prstGeom>
                        </pic:spPr>
                      </pic:pic>
                    </a:graphicData>
                  </a:graphic>
                </wp:anchor>
              </w:drawing>
            </w:r>
          </w:p>
        </w:tc>
      </w:tr>
      <w:tr w:rsidR="00C0579B">
        <w:trPr>
          <w:trHeight w:val="494"/>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天数</w:t>
            </w:r>
          </w:p>
        </w:tc>
        <w:tc>
          <w:tcPr>
            <w:tcW w:w="562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行程安排</w:t>
            </w:r>
          </w:p>
        </w:tc>
        <w:tc>
          <w:tcPr>
            <w:tcW w:w="1875" w:type="dxa"/>
            <w:gridSpan w:val="3"/>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用餐</w:t>
            </w:r>
          </w:p>
        </w:tc>
        <w:tc>
          <w:tcPr>
            <w:tcW w:w="3077"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入住地区</w:t>
            </w:r>
          </w:p>
        </w:tc>
      </w:tr>
      <w:tr w:rsidR="00C0579B">
        <w:trPr>
          <w:trHeight w:val="46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D1</w:t>
            </w:r>
          </w:p>
        </w:tc>
        <w:tc>
          <w:tcPr>
            <w:tcW w:w="562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szCs w:val="21"/>
              </w:rPr>
            </w:pPr>
            <w:r>
              <w:rPr>
                <w:rFonts w:ascii="微软雅黑" w:eastAsia="微软雅黑" w:hAnsi="微软雅黑" w:cs="微软雅黑" w:hint="eastAsia"/>
                <w:b/>
                <w:szCs w:val="21"/>
              </w:rPr>
              <w:t>出发地</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szCs w:val="21"/>
              </w:rPr>
              <w:t>武汉</w:t>
            </w:r>
            <w:r>
              <w:rPr>
                <w:rFonts w:ascii="微软雅黑" w:eastAsia="微软雅黑" w:hAnsi="微软雅黑" w:cs="微软雅黑" w:hint="eastAsia"/>
                <w:b/>
                <w:szCs w:val="21"/>
              </w:rPr>
              <w:t>14:00-15</w:t>
            </w:r>
            <w:r>
              <w:rPr>
                <w:rFonts w:ascii="微软雅黑" w:eastAsia="微软雅黑" w:hAnsi="微软雅黑" w:cs="微软雅黑" w:hint="eastAsia"/>
                <w:b/>
                <w:szCs w:val="21"/>
              </w:rPr>
              <w:t>：</w:t>
            </w:r>
            <w:r>
              <w:rPr>
                <w:rFonts w:ascii="微软雅黑" w:eastAsia="微软雅黑" w:hAnsi="微软雅黑" w:cs="微软雅黑" w:hint="eastAsia"/>
                <w:b/>
                <w:szCs w:val="21"/>
              </w:rPr>
              <w:t>00</w:t>
            </w:r>
            <w:r>
              <w:rPr>
                <w:rFonts w:ascii="微软雅黑" w:eastAsia="微软雅黑" w:hAnsi="微软雅黑" w:cs="微软雅黑" w:hint="eastAsia"/>
                <w:b/>
                <w:szCs w:val="21"/>
              </w:rPr>
              <w:t>左右前往武当山</w:t>
            </w:r>
          </w:p>
        </w:tc>
        <w:tc>
          <w:tcPr>
            <w:tcW w:w="61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4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1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3077"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襄阳</w:t>
            </w:r>
            <w:r>
              <w:rPr>
                <w:rFonts w:ascii="微软雅黑" w:eastAsia="微软雅黑" w:hAnsi="微软雅黑" w:cs="微软雅黑" w:hint="eastAsia"/>
                <w:b/>
                <w:bCs/>
                <w:szCs w:val="21"/>
              </w:rPr>
              <w:t>/</w:t>
            </w:r>
            <w:r>
              <w:rPr>
                <w:rFonts w:ascii="微软雅黑" w:eastAsia="微软雅黑" w:hAnsi="微软雅黑" w:cs="微软雅黑" w:hint="eastAsia"/>
                <w:b/>
                <w:bCs/>
                <w:szCs w:val="21"/>
              </w:rPr>
              <w:t>武当山</w:t>
            </w:r>
          </w:p>
        </w:tc>
      </w:tr>
      <w:tr w:rsidR="00C0579B">
        <w:trPr>
          <w:trHeight w:val="46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D2</w:t>
            </w:r>
          </w:p>
        </w:tc>
        <w:tc>
          <w:tcPr>
            <w:tcW w:w="562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武当山</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太子坡</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紫宵宫</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南岩宫</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金顶</w:t>
            </w:r>
            <w:r>
              <w:rPr>
                <w:rFonts w:ascii="微软雅黑" w:eastAsia="微软雅黑" w:hAnsi="微软雅黑" w:cs="微软雅黑" w:hint="eastAsia"/>
                <w:b/>
                <w:bCs/>
                <w:szCs w:val="21"/>
              </w:rPr>
              <w:t xml:space="preserve"> </w:t>
            </w:r>
          </w:p>
        </w:tc>
        <w:tc>
          <w:tcPr>
            <w:tcW w:w="61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4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1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3077"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武当山</w:t>
            </w:r>
          </w:p>
        </w:tc>
      </w:tr>
      <w:tr w:rsidR="00C0579B">
        <w:trPr>
          <w:trHeight w:val="471"/>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D3</w:t>
            </w:r>
          </w:p>
        </w:tc>
        <w:tc>
          <w:tcPr>
            <w:tcW w:w="562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神农架</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天燕</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神农架自然保护区</w:t>
            </w:r>
          </w:p>
        </w:tc>
        <w:tc>
          <w:tcPr>
            <w:tcW w:w="61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4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1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3077"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木鱼</w:t>
            </w:r>
          </w:p>
        </w:tc>
      </w:tr>
      <w:tr w:rsidR="00C0579B">
        <w:trPr>
          <w:trHeight w:val="471"/>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D4</w:t>
            </w:r>
          </w:p>
        </w:tc>
        <w:tc>
          <w:tcPr>
            <w:tcW w:w="562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神农祭坛</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官门山</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天生桥</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三峡大瀑布</w:t>
            </w:r>
            <w:r>
              <w:rPr>
                <w:rFonts w:ascii="微软雅黑" w:eastAsia="微软雅黑" w:hAnsi="微软雅黑" w:cs="微软雅黑" w:hint="eastAsia"/>
                <w:b/>
                <w:bCs/>
                <w:szCs w:val="21"/>
              </w:rPr>
              <w:t>/</w:t>
            </w:r>
            <w:r>
              <w:rPr>
                <w:rFonts w:ascii="微软雅黑" w:eastAsia="微软雅黑" w:hAnsi="微软雅黑" w:cs="微软雅黑" w:hint="eastAsia"/>
                <w:b/>
                <w:bCs/>
                <w:szCs w:val="21"/>
              </w:rPr>
              <w:t>昭君村</w:t>
            </w:r>
          </w:p>
        </w:tc>
        <w:tc>
          <w:tcPr>
            <w:tcW w:w="61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4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1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3077"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szCs w:val="21"/>
              </w:rPr>
            </w:pPr>
            <w:r>
              <w:rPr>
                <w:rFonts w:ascii="微软雅黑" w:eastAsia="微软雅黑" w:hAnsi="微软雅黑" w:cs="微软雅黑" w:hint="eastAsia"/>
                <w:b/>
                <w:bCs/>
                <w:szCs w:val="21"/>
              </w:rPr>
              <w:t>宜昌</w:t>
            </w:r>
          </w:p>
        </w:tc>
      </w:tr>
      <w:tr w:rsidR="00C0579B">
        <w:trPr>
          <w:trHeight w:val="46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D5</w:t>
            </w:r>
          </w:p>
        </w:tc>
        <w:tc>
          <w:tcPr>
            <w:tcW w:w="5625" w:type="dxa"/>
            <w:tcBorders>
              <w:top w:val="single" w:sz="4" w:space="0" w:color="auto"/>
              <w:left w:val="single" w:sz="4" w:space="0" w:color="auto"/>
              <w:bottom w:val="single" w:sz="4" w:space="0" w:color="auto"/>
              <w:right w:val="single" w:sz="4" w:space="0" w:color="auto"/>
            </w:tcBorders>
            <w:shd w:val="clear" w:color="auto" w:fill="C5E0B3"/>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三峡大坝</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武汉</w:t>
            </w:r>
          </w:p>
        </w:tc>
        <w:tc>
          <w:tcPr>
            <w:tcW w:w="61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4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1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3077"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武汉</w:t>
            </w:r>
          </w:p>
        </w:tc>
      </w:tr>
      <w:tr w:rsidR="00C0579B">
        <w:trPr>
          <w:trHeight w:val="468"/>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D6</w:t>
            </w:r>
          </w:p>
        </w:tc>
        <w:tc>
          <w:tcPr>
            <w:tcW w:w="5625" w:type="dxa"/>
            <w:tcBorders>
              <w:top w:val="single" w:sz="4" w:space="0" w:color="auto"/>
              <w:left w:val="single" w:sz="4" w:space="0" w:color="auto"/>
              <w:bottom w:val="single" w:sz="4" w:space="0" w:color="auto"/>
              <w:right w:val="single" w:sz="4" w:space="0" w:color="auto"/>
            </w:tcBorders>
            <w:shd w:val="clear" w:color="auto" w:fill="C5E0B3"/>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东湖听涛</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黄鹤楼</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长江大桥</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户部巷</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出发地</w:t>
            </w:r>
          </w:p>
        </w:tc>
        <w:tc>
          <w:tcPr>
            <w:tcW w:w="61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4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615"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3077" w:type="dxa"/>
            <w:tcBorders>
              <w:top w:val="single" w:sz="4" w:space="0" w:color="auto"/>
              <w:left w:val="single" w:sz="4" w:space="0" w:color="auto"/>
              <w:bottom w:val="single" w:sz="4" w:space="0" w:color="auto"/>
              <w:right w:val="single" w:sz="4" w:space="0" w:color="auto"/>
            </w:tcBorders>
            <w:shd w:val="clear" w:color="auto" w:fill="C5E0B3"/>
            <w:vAlign w:val="center"/>
          </w:tcPr>
          <w:p w:rsidR="00C0579B" w:rsidRDefault="00991F93">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温馨的家</w:t>
            </w:r>
          </w:p>
        </w:tc>
      </w:tr>
      <w:tr w:rsidR="00C0579B">
        <w:trPr>
          <w:trHeight w:val="468"/>
          <w:jc w:val="center"/>
        </w:trPr>
        <w:tc>
          <w:tcPr>
            <w:tcW w:w="11496"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C0579B" w:rsidRDefault="00991F93">
            <w:pPr>
              <w:rPr>
                <w:rFonts w:ascii="微软雅黑" w:eastAsia="微软雅黑" w:hAnsi="微软雅黑" w:cs="微软雅黑"/>
                <w:color w:val="000000" w:themeColor="text1"/>
                <w:sz w:val="28"/>
                <w:szCs w:val="28"/>
              </w:rPr>
            </w:pPr>
            <w:r>
              <w:rPr>
                <w:rFonts w:ascii="微软雅黑" w:eastAsia="微软雅黑" w:hAnsi="微软雅黑" w:cs="微软雅黑" w:hint="eastAsia"/>
                <w:b/>
                <w:bCs/>
                <w:color w:val="FFFFFF"/>
                <w:sz w:val="28"/>
                <w:szCs w:val="28"/>
              </w:rPr>
              <w:t>第一天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themeColor="background1"/>
                <w:sz w:val="28"/>
                <w:szCs w:val="28"/>
              </w:rPr>
              <w:t>出发地</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themeColor="background1"/>
                <w:sz w:val="28"/>
                <w:szCs w:val="28"/>
              </w:rPr>
              <w:t>武汉</w:t>
            </w:r>
            <w:r>
              <w:rPr>
                <w:rFonts w:ascii="微软雅黑" w:eastAsia="微软雅黑" w:hAnsi="微软雅黑" w:cs="微软雅黑" w:hint="eastAsia"/>
                <w:b/>
                <w:bCs/>
                <w:color w:val="FFFFFF"/>
                <w:sz w:val="28"/>
                <w:szCs w:val="28"/>
              </w:rPr>
              <w:t>14:00-15</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00</w:t>
            </w:r>
            <w:r>
              <w:rPr>
                <w:rFonts w:ascii="微软雅黑" w:eastAsia="微软雅黑" w:hAnsi="微软雅黑" w:cs="微软雅黑" w:hint="eastAsia"/>
                <w:b/>
                <w:bCs/>
                <w:color w:val="FFFFFF"/>
                <w:sz w:val="28"/>
                <w:szCs w:val="28"/>
              </w:rPr>
              <w:t>左右前往武当山</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自理</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襄阳</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武当山</w:t>
            </w:r>
          </w:p>
        </w:tc>
      </w:tr>
      <w:tr w:rsidR="00C0579B">
        <w:trPr>
          <w:trHeight w:val="468"/>
          <w:jc w:val="center"/>
        </w:trPr>
        <w:tc>
          <w:tcPr>
            <w:tcW w:w="11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0579B" w:rsidRDefault="00991F93">
            <w:pPr>
              <w:snapToGrid w:val="0"/>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出发地前往武汉，接站（下午</w:t>
            </w:r>
            <w:r>
              <w:rPr>
                <w:rFonts w:ascii="微软雅黑" w:eastAsia="微软雅黑" w:hAnsi="微软雅黑" w:cs="微软雅黑" w:hint="eastAsia"/>
                <w:szCs w:val="21"/>
              </w:rPr>
              <w:t>14</w:t>
            </w:r>
            <w:r>
              <w:rPr>
                <w:rFonts w:ascii="微软雅黑" w:eastAsia="微软雅黑" w:hAnsi="微软雅黑" w:cs="微软雅黑" w:hint="eastAsia"/>
                <w:szCs w:val="21"/>
              </w:rPr>
              <w:t>：</w:t>
            </w:r>
            <w:r>
              <w:rPr>
                <w:rFonts w:ascii="微软雅黑" w:eastAsia="微软雅黑" w:hAnsi="微软雅黑" w:cs="微软雅黑" w:hint="eastAsia"/>
                <w:szCs w:val="21"/>
              </w:rPr>
              <w:t>00-15:00</w:t>
            </w:r>
            <w:r>
              <w:rPr>
                <w:rFonts w:ascii="微软雅黑" w:eastAsia="微软雅黑" w:hAnsi="微软雅黑" w:cs="微软雅黑" w:hint="eastAsia"/>
                <w:szCs w:val="21"/>
              </w:rPr>
              <w:t>出发前往道教胜地—武当山，车程</w:t>
            </w:r>
            <w:r>
              <w:rPr>
                <w:rFonts w:ascii="微软雅黑" w:eastAsia="微软雅黑" w:hAnsi="微软雅黑" w:cs="微软雅黑" w:hint="eastAsia"/>
                <w:szCs w:val="21"/>
              </w:rPr>
              <w:t>4</w:t>
            </w:r>
            <w:r>
              <w:rPr>
                <w:rFonts w:ascii="微软雅黑" w:eastAsia="微软雅黑" w:hAnsi="微软雅黑" w:cs="微软雅黑" w:hint="eastAsia"/>
                <w:szCs w:val="21"/>
              </w:rPr>
              <w:t>小时）温馨提示：</w:t>
            </w:r>
            <w:r>
              <w:rPr>
                <w:rFonts w:ascii="微软雅黑" w:eastAsia="微软雅黑" w:hAnsi="微软雅黑" w:cs="微软雅黑" w:hint="eastAsia"/>
                <w:szCs w:val="21"/>
              </w:rPr>
              <w:t>13:00</w:t>
            </w:r>
            <w:r>
              <w:rPr>
                <w:rFonts w:ascii="微软雅黑" w:eastAsia="微软雅黑" w:hAnsi="微软雅黑" w:cs="微软雅黑" w:hint="eastAsia"/>
                <w:szCs w:val="21"/>
              </w:rPr>
              <w:t>前到达的贵宾自行前往武汉街图博物馆—</w:t>
            </w:r>
            <w:r>
              <w:rPr>
                <w:rFonts w:ascii="微软雅黑" w:eastAsia="微软雅黑" w:hAnsi="微软雅黑" w:cs="微软雅黑" w:hint="eastAsia"/>
                <w:b/>
                <w:bCs/>
                <w:color w:val="FF0000"/>
                <w:szCs w:val="21"/>
              </w:rPr>
              <w:t>【黎黄陂路】</w:t>
            </w:r>
            <w:r>
              <w:rPr>
                <w:rFonts w:ascii="微软雅黑" w:eastAsia="微软雅黑" w:hAnsi="微软雅黑" w:cs="微软雅黑" w:hint="eastAsia"/>
                <w:szCs w:val="21"/>
              </w:rPr>
              <w:t>打卡，黎黄陂路保留着租界时代遗存的欧式建筑，不仅让这条街颇显异国情调，还集中展示了曾经作为租界城市老汉口在建筑形态上的历史演变，展示了老汉口百年风情，也是武汉网红打卡地</w:t>
            </w:r>
          </w:p>
          <w:p w:rsidR="00C0579B" w:rsidRDefault="00991F93">
            <w:pPr>
              <w:snapToGrid w:val="0"/>
              <w:spacing w:line="360" w:lineRule="exact"/>
              <w:ind w:firstLineChars="200" w:firstLine="420"/>
              <w:jc w:val="left"/>
              <w:rPr>
                <w:rFonts w:ascii="微软雅黑" w:eastAsia="微软雅黑" w:hAnsi="微软雅黑" w:cs="微软雅黑"/>
                <w:b/>
                <w:bCs/>
                <w:color w:val="FFFFFF"/>
                <w:szCs w:val="21"/>
              </w:rPr>
            </w:pPr>
            <w:r>
              <w:rPr>
                <w:rFonts w:ascii="微软雅黑" w:eastAsia="微软雅黑" w:hAnsi="微软雅黑" w:cs="微软雅黑" w:hint="eastAsia"/>
                <w:szCs w:val="21"/>
                <w:lang w:bidi="ar"/>
              </w:rPr>
              <w:t>到达武当山后入住酒店自由活动，晚餐后好好休息，为明天精彩旅程养足精神。</w:t>
            </w:r>
          </w:p>
        </w:tc>
      </w:tr>
      <w:tr w:rsidR="00C0579B">
        <w:trPr>
          <w:trHeight w:val="468"/>
          <w:jc w:val="center"/>
        </w:trPr>
        <w:tc>
          <w:tcPr>
            <w:tcW w:w="11496"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C0579B" w:rsidRDefault="00991F93">
            <w:pPr>
              <w:jc w:val="left"/>
              <w:rPr>
                <w:rFonts w:ascii="微软雅黑" w:eastAsia="微软雅黑" w:hAnsi="微软雅黑" w:cs="微软雅黑"/>
                <w:b/>
                <w:bCs/>
                <w:color w:val="FFFFFF"/>
                <w:sz w:val="28"/>
                <w:szCs w:val="28"/>
              </w:rPr>
            </w:pPr>
            <w:r>
              <w:rPr>
                <w:rFonts w:ascii="微软雅黑" w:eastAsia="微软雅黑" w:hAnsi="微软雅黑" w:cs="微软雅黑" w:hint="eastAsia"/>
                <w:b/>
                <w:bCs/>
                <w:color w:val="FFFFFF"/>
                <w:sz w:val="28"/>
                <w:szCs w:val="28"/>
              </w:rPr>
              <w:t>第二天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武当山</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太子坡</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紫宵宫</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南岩宫</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金顶</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color w:val="FFFFFF" w:themeColor="background1"/>
                <w:kern w:val="0"/>
                <w:sz w:val="28"/>
                <w:szCs w:val="28"/>
                <w:shd w:val="clear" w:color="auto" w:fill="FFFFFF"/>
                <w:lang w:bidi="ar"/>
              </w:rPr>
              <w:t xml:space="preserve">      </w:t>
            </w:r>
            <w:r>
              <w:rPr>
                <w:rFonts w:ascii="微软雅黑" w:eastAsia="微软雅黑" w:hAnsi="微软雅黑" w:cs="微软雅黑" w:hint="eastAsia"/>
                <w:b/>
                <w:color w:val="FFFFFF" w:themeColor="background1"/>
                <w:kern w:val="0"/>
                <w:sz w:val="28"/>
                <w:szCs w:val="28"/>
                <w:shd w:val="clear" w:color="auto" w:fill="FFFFFF"/>
                <w:lang w:bidi="ar"/>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晚</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武当山</w:t>
            </w:r>
          </w:p>
        </w:tc>
      </w:tr>
      <w:tr w:rsidR="00C0579B">
        <w:trPr>
          <w:trHeight w:val="2583"/>
          <w:jc w:val="center"/>
        </w:trPr>
        <w:tc>
          <w:tcPr>
            <w:tcW w:w="11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0579B" w:rsidRDefault="00991F93">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早餐后全天游览世界文化遗产—中国四大道教名山</w:t>
            </w:r>
            <w:r>
              <w:rPr>
                <w:rFonts w:ascii="微软雅黑" w:eastAsia="微软雅黑" w:hAnsi="微软雅黑" w:cs="微软雅黑" w:hint="eastAsia"/>
                <w:b/>
                <w:bCs/>
                <w:color w:val="FF0000"/>
                <w:szCs w:val="21"/>
              </w:rPr>
              <w:t>【武当山风景区】</w:t>
            </w:r>
            <w:r>
              <w:rPr>
                <w:rFonts w:ascii="微软雅黑" w:eastAsia="微软雅黑" w:hAnsi="微软雅黑" w:cs="微软雅黑" w:hint="eastAsia"/>
                <w:szCs w:val="21"/>
              </w:rPr>
              <w:t>乘景区环保车至太子坡，游</w:t>
            </w:r>
            <w:r>
              <w:rPr>
                <w:rFonts w:ascii="微软雅黑" w:eastAsia="微软雅黑" w:hAnsi="微软雅黑" w:cs="微软雅黑" w:hint="eastAsia"/>
                <w:b/>
                <w:bCs/>
                <w:color w:val="FF0000"/>
                <w:szCs w:val="21"/>
              </w:rPr>
              <w:t>【太子坡】</w:t>
            </w:r>
            <w:r>
              <w:rPr>
                <w:rFonts w:ascii="微软雅黑" w:eastAsia="微软雅黑" w:hAnsi="微软雅黑" w:cs="微软雅黑" w:hint="eastAsia"/>
                <w:szCs w:val="21"/>
              </w:rPr>
              <w:t>：领略太子坡古建筑群“四绝”一里四道门、十里桂花香、九曲黄河墙、一柱十二梁；游武当山保存最完整的宫殿、武当最大的道场—</w:t>
            </w:r>
            <w:r>
              <w:rPr>
                <w:rFonts w:ascii="微软雅黑" w:eastAsia="微软雅黑" w:hAnsi="微软雅黑" w:cs="微软雅黑" w:hint="eastAsia"/>
                <w:b/>
                <w:bCs/>
                <w:color w:val="FF0000"/>
                <w:szCs w:val="21"/>
              </w:rPr>
              <w:t>【紫宵宫】</w:t>
            </w:r>
            <w:r>
              <w:rPr>
                <w:rFonts w:ascii="微软雅黑" w:eastAsia="微软雅黑" w:hAnsi="微软雅黑" w:cs="微软雅黑" w:hint="eastAsia"/>
                <w:szCs w:val="21"/>
              </w:rPr>
              <w:t>：聆听道教音乐、感受道教氛围，后游览武当山</w:t>
            </w:r>
            <w:r>
              <w:rPr>
                <w:rFonts w:ascii="微软雅黑" w:eastAsia="微软雅黑" w:hAnsi="微软雅黑" w:cs="微软雅黑" w:hint="eastAsia"/>
                <w:szCs w:val="21"/>
              </w:rPr>
              <w:t>36</w:t>
            </w:r>
            <w:r>
              <w:rPr>
                <w:rFonts w:ascii="微软雅黑" w:eastAsia="微软雅黑" w:hAnsi="微软雅黑" w:cs="微软雅黑" w:hint="eastAsia"/>
                <w:szCs w:val="21"/>
              </w:rPr>
              <w:t>岩中风景最美处、真武大帝得道飞升之圣地</w:t>
            </w:r>
            <w:r>
              <w:rPr>
                <w:rFonts w:ascii="微软雅黑" w:eastAsia="微软雅黑" w:hAnsi="微软雅黑" w:cs="微软雅黑" w:hint="eastAsia"/>
                <w:szCs w:val="21"/>
              </w:rPr>
              <w:t>--</w:t>
            </w:r>
            <w:r>
              <w:rPr>
                <w:rFonts w:ascii="微软雅黑" w:eastAsia="微软雅黑" w:hAnsi="微软雅黑" w:cs="微软雅黑" w:hint="eastAsia"/>
                <w:szCs w:val="21"/>
              </w:rPr>
              <w:t>【南岩宫】：朝真武大帝、观绝壁石殿、品甘露圣水、烧龙头大香，中午享用武当山道教养生素斋宴。登上</w:t>
            </w:r>
            <w:r>
              <w:rPr>
                <w:rFonts w:ascii="微软雅黑" w:eastAsia="微软雅黑" w:hAnsi="微软雅黑" w:cs="微软雅黑" w:hint="eastAsia"/>
                <w:b/>
                <w:bCs/>
                <w:color w:val="FF0000"/>
                <w:szCs w:val="21"/>
              </w:rPr>
              <w:t>【金顶】</w:t>
            </w:r>
            <w:r>
              <w:rPr>
                <w:rFonts w:ascii="微软雅黑" w:eastAsia="微软雅黑" w:hAnsi="微软雅黑" w:cs="微软雅黑" w:hint="eastAsia"/>
                <w:szCs w:val="21"/>
              </w:rPr>
              <w:t>（</w:t>
            </w:r>
            <w:r>
              <w:rPr>
                <w:rFonts w:ascii="微软雅黑" w:eastAsia="微软雅黑" w:hAnsi="微软雅黑" w:cs="微软雅黑" w:hint="eastAsia"/>
                <w:color w:val="FF0000"/>
                <w:szCs w:val="21"/>
              </w:rPr>
              <w:t>自愿自理上行索道</w:t>
            </w:r>
            <w:r>
              <w:rPr>
                <w:rFonts w:ascii="微软雅黑" w:eastAsia="微软雅黑" w:hAnsi="微软雅黑" w:cs="微软雅黑" w:hint="eastAsia"/>
                <w:color w:val="FF0000"/>
                <w:szCs w:val="21"/>
              </w:rPr>
              <w:t>80</w:t>
            </w:r>
            <w:r>
              <w:rPr>
                <w:rFonts w:ascii="微软雅黑" w:eastAsia="微软雅黑" w:hAnsi="微软雅黑" w:cs="微软雅黑" w:hint="eastAsia"/>
                <w:color w:val="FF0000"/>
                <w:szCs w:val="21"/>
              </w:rPr>
              <w:t>元</w:t>
            </w:r>
            <w:r>
              <w:rPr>
                <w:rFonts w:ascii="微软雅黑" w:eastAsia="微软雅黑" w:hAnsi="微软雅黑" w:cs="微软雅黑" w:hint="eastAsia"/>
                <w:color w:val="FF0000"/>
                <w:szCs w:val="21"/>
              </w:rPr>
              <w:t>/</w:t>
            </w:r>
            <w:r>
              <w:rPr>
                <w:rFonts w:ascii="微软雅黑" w:eastAsia="微软雅黑" w:hAnsi="微软雅黑" w:cs="微软雅黑" w:hint="eastAsia"/>
                <w:color w:val="FF0000"/>
                <w:szCs w:val="21"/>
              </w:rPr>
              <w:t>人，下行索道</w:t>
            </w:r>
            <w:r>
              <w:rPr>
                <w:rFonts w:ascii="微软雅黑" w:eastAsia="微软雅黑" w:hAnsi="微软雅黑" w:cs="微软雅黑" w:hint="eastAsia"/>
                <w:color w:val="FF0000"/>
                <w:szCs w:val="21"/>
              </w:rPr>
              <w:t>70</w:t>
            </w:r>
            <w:r>
              <w:rPr>
                <w:rFonts w:ascii="微软雅黑" w:eastAsia="微软雅黑" w:hAnsi="微软雅黑" w:cs="微软雅黑" w:hint="eastAsia"/>
                <w:color w:val="FF0000"/>
                <w:szCs w:val="21"/>
              </w:rPr>
              <w:t>元</w:t>
            </w:r>
            <w:r>
              <w:rPr>
                <w:rFonts w:ascii="微软雅黑" w:eastAsia="微软雅黑" w:hAnsi="微软雅黑" w:cs="微软雅黑" w:hint="eastAsia"/>
                <w:color w:val="FF0000"/>
                <w:szCs w:val="21"/>
              </w:rPr>
              <w:t>/</w:t>
            </w:r>
            <w:r>
              <w:rPr>
                <w:rFonts w:ascii="微软雅黑" w:eastAsia="微软雅黑" w:hAnsi="微软雅黑" w:cs="微软雅黑" w:hint="eastAsia"/>
                <w:color w:val="FF0000"/>
                <w:szCs w:val="21"/>
              </w:rPr>
              <w:t>人，注：如不乘索道单程上山约步行</w:t>
            </w:r>
            <w:r>
              <w:rPr>
                <w:rFonts w:ascii="微软雅黑" w:eastAsia="微软雅黑" w:hAnsi="微软雅黑" w:cs="微软雅黑" w:hint="eastAsia"/>
                <w:color w:val="FF0000"/>
                <w:szCs w:val="21"/>
              </w:rPr>
              <w:t>3</w:t>
            </w:r>
            <w:r>
              <w:rPr>
                <w:rFonts w:ascii="微软雅黑" w:eastAsia="微软雅黑" w:hAnsi="微软雅黑" w:cs="微软雅黑" w:hint="eastAsia"/>
                <w:color w:val="FF0000"/>
                <w:szCs w:val="21"/>
              </w:rPr>
              <w:t>小时，导游不陪同爬山）</w:t>
            </w:r>
            <w:r>
              <w:rPr>
                <w:rFonts w:ascii="微软雅黑" w:eastAsia="微软雅黑" w:hAnsi="微软雅黑" w:cs="微软雅黑" w:hint="eastAsia"/>
                <w:szCs w:val="21"/>
              </w:rPr>
              <w:t>登海拔</w:t>
            </w:r>
            <w:r>
              <w:rPr>
                <w:rFonts w:ascii="微软雅黑" w:eastAsia="微软雅黑" w:hAnsi="微软雅黑" w:cs="微软雅黑" w:hint="eastAsia"/>
                <w:szCs w:val="21"/>
              </w:rPr>
              <w:t>1612</w:t>
            </w:r>
            <w:r>
              <w:rPr>
                <w:rFonts w:ascii="微软雅黑" w:eastAsia="微软雅黑" w:hAnsi="微软雅黑" w:cs="微软雅黑" w:hint="eastAsia"/>
                <w:szCs w:val="21"/>
              </w:rPr>
              <w:t>米天柱峰（武当之巅，朝圣祈福），游览转运殿、太和宫、紫禁城，观历经六百年雷火练击的铜铸鎏金殿俯瞰整个武当山，感受“七十二峰朝大顶，二十四涧水长流”的武当胜景，行程结束后入住酒店</w:t>
            </w:r>
          </w:p>
        </w:tc>
      </w:tr>
      <w:tr w:rsidR="00C0579B">
        <w:trPr>
          <w:trHeight w:val="553"/>
          <w:jc w:val="center"/>
        </w:trPr>
        <w:tc>
          <w:tcPr>
            <w:tcW w:w="11496" w:type="dxa"/>
            <w:gridSpan w:val="6"/>
            <w:tcBorders>
              <w:top w:val="single" w:sz="4" w:space="0" w:color="auto"/>
              <w:left w:val="single" w:sz="4" w:space="0" w:color="auto"/>
              <w:bottom w:val="single" w:sz="4" w:space="0" w:color="auto"/>
              <w:right w:val="single" w:sz="4" w:space="0" w:color="auto"/>
            </w:tcBorders>
            <w:shd w:val="clear" w:color="auto" w:fill="00A139"/>
          </w:tcPr>
          <w:p w:rsidR="00C0579B" w:rsidRDefault="00991F93">
            <w:pPr>
              <w:ind w:rightChars="-70" w:right="-147"/>
              <w:jc w:val="left"/>
              <w:rPr>
                <w:rStyle w:val="ad"/>
                <w:rFonts w:ascii="微软雅黑" w:eastAsia="微软雅黑" w:hAnsi="微软雅黑" w:cs="微软雅黑"/>
                <w:color w:val="00B0F0"/>
                <w:sz w:val="28"/>
                <w:szCs w:val="28"/>
                <w:lang w:bidi="ar"/>
              </w:rPr>
            </w:pPr>
            <w:r>
              <w:rPr>
                <w:rFonts w:ascii="微软雅黑" w:eastAsia="微软雅黑" w:hAnsi="微软雅黑" w:cs="微软雅黑" w:hint="eastAsia"/>
                <w:b/>
                <w:bCs/>
                <w:color w:val="FFFFFF"/>
                <w:sz w:val="28"/>
                <w:szCs w:val="28"/>
              </w:rPr>
              <w:t>第三天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神农架</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天燕</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神农架自然保护区</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木鱼</w:t>
            </w:r>
          </w:p>
        </w:tc>
      </w:tr>
      <w:tr w:rsidR="00C0579B">
        <w:trPr>
          <w:trHeight w:val="90"/>
          <w:jc w:val="center"/>
        </w:trPr>
        <w:tc>
          <w:tcPr>
            <w:tcW w:w="11496" w:type="dxa"/>
            <w:gridSpan w:val="6"/>
            <w:tcBorders>
              <w:top w:val="single" w:sz="4" w:space="0" w:color="auto"/>
              <w:left w:val="single" w:sz="4" w:space="0" w:color="auto"/>
              <w:bottom w:val="single" w:sz="4" w:space="0" w:color="auto"/>
              <w:right w:val="single" w:sz="4" w:space="0" w:color="auto"/>
            </w:tcBorders>
          </w:tcPr>
          <w:p w:rsidR="00C0579B" w:rsidRDefault="00991F93">
            <w:pPr>
              <w:snapToGrid w:val="0"/>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早餐后车赴神农架（车程约</w:t>
            </w:r>
            <w:r>
              <w:rPr>
                <w:rFonts w:ascii="微软雅黑" w:eastAsia="微软雅黑" w:hAnsi="微软雅黑" w:cs="微软雅黑" w:hint="eastAsia"/>
                <w:szCs w:val="21"/>
              </w:rPr>
              <w:t>3</w:t>
            </w:r>
            <w:r>
              <w:rPr>
                <w:rFonts w:ascii="微软雅黑" w:eastAsia="微软雅黑" w:hAnsi="微软雅黑" w:cs="微软雅黑" w:hint="eastAsia"/>
                <w:szCs w:val="21"/>
              </w:rPr>
              <w:t>小时）途中游览原始悠古、猎奇探秘为主题的原始生态旅游区</w:t>
            </w:r>
            <w:r>
              <w:rPr>
                <w:rFonts w:ascii="微软雅黑" w:eastAsia="微软雅黑" w:hAnsi="微软雅黑" w:cs="微软雅黑" w:hint="eastAsia"/>
                <w:b/>
                <w:bCs/>
                <w:color w:val="FF0000"/>
                <w:szCs w:val="21"/>
              </w:rPr>
              <w:t>【天燕风景区】</w:t>
            </w:r>
            <w:r>
              <w:rPr>
                <w:rFonts w:ascii="微软雅黑" w:eastAsia="微软雅黑" w:hAnsi="微软雅黑" w:cs="微软雅黑" w:hint="eastAsia"/>
                <w:szCs w:val="21"/>
              </w:rPr>
              <w:t>：燕天生态旅游区是以原始森林风光为背景，以神农氏传说和纯朴的山林文化为内涵，您可以走在燕子垭山体悬壁边可观全个天燕国家级森林公园，穿燕子洞观远古时期海洋动物－－短嘴金丝燕、徒步穿原始森林、过湖北海拔最高桥－飞云渡；中餐后在酒壶坪游客中心乘座景区换乘车游览</w:t>
            </w:r>
            <w:r>
              <w:rPr>
                <w:rFonts w:ascii="微软雅黑" w:eastAsia="微软雅黑" w:hAnsi="微软雅黑" w:cs="微软雅黑" w:hint="eastAsia"/>
                <w:b/>
                <w:bCs/>
                <w:color w:val="FF0000"/>
                <w:szCs w:val="21"/>
              </w:rPr>
              <w:t>【神农架自然保护区】</w:t>
            </w:r>
            <w:r>
              <w:rPr>
                <w:rFonts w:ascii="微软雅黑" w:eastAsia="微软雅黑" w:hAnsi="微软雅黑" w:cs="微软雅黑" w:hint="eastAsia"/>
                <w:szCs w:val="21"/>
              </w:rPr>
              <w:t>：您可以置身森林中呼吸清新的空气，无比畅快；观小龙潭野生动物，亲密接触国家一级保护动物，神农架精灵金丝猴，了解辨识神农架珍惜草药；穿梭原始林海的金丝猴活动领地――金猴岭原始森林、神奇瑰丽的神农第一景</w:t>
            </w:r>
            <w:r>
              <w:rPr>
                <w:rFonts w:ascii="微软雅黑" w:eastAsia="微软雅黑" w:hAnsi="微软雅黑" w:cs="微软雅黑" w:hint="eastAsia"/>
                <w:szCs w:val="21"/>
              </w:rPr>
              <w:t>--</w:t>
            </w:r>
            <w:r>
              <w:rPr>
                <w:rFonts w:ascii="微软雅黑" w:eastAsia="微软雅黑" w:hAnsi="微软雅黑" w:cs="微软雅黑" w:hint="eastAsia"/>
                <w:szCs w:val="21"/>
              </w:rPr>
              <w:t>神农谷观奇特峡谷风光、了望塔远眺华中</w:t>
            </w:r>
            <w:r>
              <w:rPr>
                <w:rFonts w:ascii="微软雅黑" w:eastAsia="微软雅黑" w:hAnsi="微软雅黑" w:cs="微软雅黑" w:hint="eastAsia"/>
                <w:szCs w:val="21"/>
              </w:rPr>
              <w:t>第一峰、探秘奥秘之地板壁岩高山石林草甸风光；行程结束后入住酒店</w:t>
            </w:r>
          </w:p>
        </w:tc>
      </w:tr>
      <w:tr w:rsidR="00C0579B">
        <w:trPr>
          <w:trHeight w:val="624"/>
          <w:jc w:val="center"/>
        </w:trPr>
        <w:tc>
          <w:tcPr>
            <w:tcW w:w="11496"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C0579B" w:rsidRDefault="00991F93">
            <w:pPr>
              <w:snapToGrid w:val="0"/>
              <w:rPr>
                <w:rFonts w:ascii="微软雅黑" w:eastAsia="微软雅黑" w:hAnsi="微软雅黑" w:cs="微软雅黑"/>
                <w:sz w:val="28"/>
                <w:szCs w:val="28"/>
              </w:rPr>
            </w:pPr>
            <w:r>
              <w:rPr>
                <w:rFonts w:ascii="微软雅黑" w:eastAsia="微软雅黑" w:hAnsi="微软雅黑" w:cs="微软雅黑" w:hint="eastAsia"/>
                <w:b/>
                <w:bCs/>
                <w:color w:val="FFFFFF"/>
                <w:sz w:val="28"/>
                <w:szCs w:val="28"/>
              </w:rPr>
              <w:t>第四天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神农祭坛</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官门山</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天生桥</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三峡大瀑布</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昭君村</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color w:val="FFFFFF" w:themeColor="background1"/>
                <w:kern w:val="0"/>
                <w:sz w:val="28"/>
                <w:szCs w:val="28"/>
                <w:lang w:bidi="ar"/>
              </w:rPr>
              <w:t xml:space="preserve">  </w:t>
            </w:r>
            <w:r>
              <w:rPr>
                <w:rFonts w:ascii="微软雅黑" w:eastAsia="微软雅黑" w:hAnsi="微软雅黑" w:cs="微软雅黑" w:hint="eastAsia"/>
                <w:b/>
                <w:color w:val="FFFFFF" w:themeColor="background1"/>
                <w:kern w:val="0"/>
                <w:sz w:val="28"/>
                <w:szCs w:val="28"/>
                <w:lang w:bidi="ar"/>
              </w:rPr>
              <w:t xml:space="preserve">   </w:t>
            </w:r>
            <w:r>
              <w:rPr>
                <w:rFonts w:ascii="微软雅黑" w:eastAsia="微软雅黑" w:hAnsi="微软雅黑" w:cs="微软雅黑" w:hint="eastAsia"/>
                <w:b/>
                <w:color w:val="FFFFFF" w:themeColor="background1"/>
                <w:kern w:val="0"/>
                <w:sz w:val="28"/>
                <w:szCs w:val="28"/>
                <w:lang w:bidi="ar"/>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宜昌</w:t>
            </w:r>
          </w:p>
        </w:tc>
      </w:tr>
      <w:tr w:rsidR="00C0579B">
        <w:trPr>
          <w:trHeight w:val="3008"/>
          <w:jc w:val="center"/>
        </w:trPr>
        <w:tc>
          <w:tcPr>
            <w:tcW w:w="11496" w:type="dxa"/>
            <w:gridSpan w:val="6"/>
            <w:tcBorders>
              <w:top w:val="single" w:sz="4" w:space="0" w:color="auto"/>
              <w:left w:val="single" w:sz="4" w:space="0" w:color="auto"/>
              <w:bottom w:val="single" w:sz="4" w:space="0" w:color="auto"/>
              <w:right w:val="single" w:sz="4" w:space="0" w:color="auto"/>
            </w:tcBorders>
          </w:tcPr>
          <w:p w:rsidR="00C0579B" w:rsidRDefault="00991F93" w:rsidP="00885B42">
            <w:pPr>
              <w:spacing w:line="360" w:lineRule="exact"/>
              <w:ind w:firstLineChars="175" w:firstLine="368"/>
              <w:rPr>
                <w:rFonts w:ascii="微软雅黑" w:eastAsia="微软雅黑" w:hAnsi="微软雅黑" w:cs="微软雅黑"/>
                <w:szCs w:val="21"/>
              </w:rPr>
            </w:pPr>
            <w:r>
              <w:rPr>
                <w:rFonts w:ascii="微软雅黑" w:eastAsia="微软雅黑" w:hAnsi="微软雅黑" w:cs="微软雅黑" w:hint="eastAsia"/>
                <w:szCs w:val="21"/>
              </w:rPr>
              <w:t>早餐后乘车前往【神农祭坛】神农祭坛位于神农架风景区木鱼镇，是神农架的南大门。</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景区包含主体祭祀区、古老植物园、千年古杉，其主体建筑是神农巨型牛首人身雕像。周围青山环抱，风光秀美。了解久远的神农文化、缅怀伟大的华夏始祖；（古老植物园）识别古老珍惜植物、（千年杉王）古老铁坚杉树王、炎帝祭坛，了解炎帝神农氏丰功伟绩。后前往</w:t>
            </w:r>
            <w:r>
              <w:rPr>
                <w:rFonts w:ascii="微软雅黑" w:eastAsia="微软雅黑" w:hAnsi="微软雅黑" w:cs="微软雅黑" w:hint="eastAsia"/>
                <w:b/>
                <w:bCs/>
                <w:color w:val="FF0000"/>
                <w:szCs w:val="21"/>
              </w:rPr>
              <w:t>【官门山风景区】</w:t>
            </w:r>
            <w:r>
              <w:rPr>
                <w:rFonts w:ascii="微软雅黑" w:eastAsia="微软雅黑" w:hAnsi="微软雅黑" w:cs="微软雅黑" w:hint="eastAsia"/>
                <w:szCs w:val="21"/>
              </w:rPr>
              <w:t>游览（游览时间约</w:t>
            </w:r>
            <w:r>
              <w:rPr>
                <w:rFonts w:ascii="微软雅黑" w:eastAsia="微软雅黑" w:hAnsi="微软雅黑" w:cs="微软雅黑" w:hint="eastAsia"/>
                <w:szCs w:val="21"/>
              </w:rPr>
              <w:t xml:space="preserve"> 1</w:t>
            </w:r>
            <w:r>
              <w:rPr>
                <w:rFonts w:ascii="微软雅黑" w:eastAsia="微软雅黑" w:hAnsi="微软雅黑" w:cs="微软雅黑" w:hint="eastAsia"/>
                <w:szCs w:val="21"/>
              </w:rPr>
              <w:t>小时）官门山位于木鱼旅游度假区南郊的石槽河沿岸，是以生态环境物种、科研与人文展示为主的大型生态科普游览区，这里物种丰富，峰险林奇，山水相映，环谷幽深，地质景观丰富，原山，原水，原生态景观迷人，尽显“以山为本、水为魂、山水交融”特色，野生动物救护中心，野人洞，地下暗河、攀岩基地、昭君亲水休闲区等景点，建成了珍惜植物保育园、中药材园及梅花鹿园，蜜蜂园、多个动植物观赏园。集动植物标本、民俗、地质、科考为一体的大自然博物馆。集聚神农架精华、</w:t>
            </w:r>
            <w:r>
              <w:rPr>
                <w:rFonts w:ascii="微软雅黑" w:eastAsia="微软雅黑" w:hAnsi="微软雅黑" w:cs="微软雅黑" w:hint="eastAsia"/>
                <w:szCs w:val="21"/>
              </w:rPr>
              <w:t>4D</w:t>
            </w:r>
            <w:r>
              <w:rPr>
                <w:rFonts w:ascii="微软雅黑" w:eastAsia="微软雅黑" w:hAnsi="微软雅黑" w:cs="微软雅黑" w:hint="eastAsia"/>
                <w:szCs w:val="21"/>
              </w:rPr>
              <w:t>影院震撼表现了神农架的沧桑变迁。</w:t>
            </w:r>
          </w:p>
          <w:p w:rsidR="00C0579B" w:rsidRDefault="00991F93" w:rsidP="00885B42">
            <w:pPr>
              <w:spacing w:line="360" w:lineRule="exact"/>
              <w:ind w:firstLineChars="175" w:firstLine="368"/>
              <w:rPr>
                <w:rFonts w:ascii="微软雅黑" w:eastAsia="微软雅黑" w:hAnsi="微软雅黑" w:cs="微软雅黑"/>
                <w:szCs w:val="21"/>
              </w:rPr>
            </w:pPr>
            <w:r>
              <w:rPr>
                <w:rFonts w:ascii="微软雅黑" w:eastAsia="微软雅黑" w:hAnsi="微软雅黑" w:cs="微软雅黑" w:hint="eastAsia"/>
                <w:szCs w:val="21"/>
              </w:rPr>
              <w:t>前往【</w:t>
            </w:r>
            <w:r>
              <w:rPr>
                <w:rFonts w:ascii="微软雅黑" w:eastAsia="微软雅黑" w:hAnsi="微软雅黑" w:cs="微软雅黑" w:hint="eastAsia"/>
                <w:b/>
                <w:bCs/>
                <w:color w:val="FF0000"/>
                <w:szCs w:val="21"/>
              </w:rPr>
              <w:t>天生桥】</w:t>
            </w:r>
            <w:r>
              <w:rPr>
                <w:rFonts w:ascii="微软雅黑" w:eastAsia="微软雅黑" w:hAnsi="微软雅黑" w:cs="微软雅黑" w:hint="eastAsia"/>
                <w:szCs w:val="21"/>
              </w:rPr>
              <w:t>天生</w:t>
            </w:r>
            <w:r>
              <w:rPr>
                <w:rFonts w:ascii="微软雅黑" w:eastAsia="微软雅黑" w:hAnsi="微软雅黑" w:cs="微软雅黑" w:hint="eastAsia"/>
                <w:szCs w:val="21"/>
              </w:rPr>
              <w:t>桥景区山岩叠嶂，长满野花绿树，因遍生兰草，幽香四溢，起名为兰花山，属兰科植物。神农架兰科植物</w:t>
            </w:r>
            <w:r>
              <w:rPr>
                <w:rFonts w:ascii="微软雅黑" w:eastAsia="微软雅黑" w:hAnsi="微软雅黑" w:cs="微软雅黑" w:hint="eastAsia"/>
                <w:szCs w:val="21"/>
              </w:rPr>
              <w:t>60</w:t>
            </w:r>
            <w:r>
              <w:rPr>
                <w:rFonts w:ascii="微软雅黑" w:eastAsia="微软雅黑" w:hAnsi="微软雅黑" w:cs="微软雅黑" w:hint="eastAsia"/>
                <w:szCs w:val="21"/>
              </w:rPr>
              <w:t>多种，包含兰草、金钗、天麻、独蒜等。兰草多以荟兰、春兰居多，花色淡雅，清香扑鼻，具有极高的观赏价值。有花香必有鸟语，神农架是鸟类的王国，现存鸟类</w:t>
            </w:r>
            <w:r>
              <w:rPr>
                <w:rFonts w:ascii="微软雅黑" w:eastAsia="微软雅黑" w:hAnsi="微软雅黑" w:cs="微软雅黑" w:hint="eastAsia"/>
                <w:szCs w:val="21"/>
              </w:rPr>
              <w:t>200</w:t>
            </w:r>
            <w:r>
              <w:rPr>
                <w:rFonts w:ascii="微软雅黑" w:eastAsia="微软雅黑" w:hAnsi="微软雅黑" w:cs="微软雅黑" w:hint="eastAsia"/>
                <w:szCs w:val="21"/>
              </w:rPr>
              <w:t>多种，比较常见的有太阳鸟、杜鹃鸟、吉祥鸟、相思鸟，爱情鸟，啄木鸟等，是喜欢花鸟树木的游客们一个游玩的好去处。</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天生桥景区位于老君山下，是一个集奇洞、奇桥、奇瀑为一体的休闲健身、探险揽胜的生态旅游区。天生桥景区海拔</w:t>
            </w:r>
            <w:r>
              <w:rPr>
                <w:rFonts w:ascii="微软雅黑" w:eastAsia="微软雅黑" w:hAnsi="微软雅黑" w:cs="微软雅黑" w:hint="eastAsia"/>
                <w:szCs w:val="21"/>
              </w:rPr>
              <w:t>1800</w:t>
            </w:r>
            <w:r>
              <w:rPr>
                <w:rFonts w:ascii="微软雅黑" w:eastAsia="微软雅黑" w:hAnsi="微软雅黑" w:cs="微软雅黑" w:hint="eastAsia"/>
                <w:szCs w:val="21"/>
              </w:rPr>
              <w:t>米，总面积</w:t>
            </w:r>
            <w:r>
              <w:rPr>
                <w:rFonts w:ascii="微软雅黑" w:eastAsia="微软雅黑" w:hAnsi="微软雅黑" w:cs="微软雅黑" w:hint="eastAsia"/>
                <w:szCs w:val="21"/>
              </w:rPr>
              <w:t>20</w:t>
            </w:r>
            <w:r>
              <w:rPr>
                <w:rFonts w:ascii="微软雅黑" w:eastAsia="微软雅黑" w:hAnsi="微软雅黑" w:cs="微软雅黑" w:hint="eastAsia"/>
                <w:szCs w:val="21"/>
              </w:rPr>
              <w:t>平方公里。天生桥飞瀑自峭壁倾盆而</w:t>
            </w:r>
            <w:r>
              <w:rPr>
                <w:rFonts w:ascii="微软雅黑" w:eastAsia="微软雅黑" w:hAnsi="微软雅黑" w:cs="微软雅黑" w:hint="eastAsia"/>
                <w:szCs w:val="21"/>
              </w:rPr>
              <w:t>下</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天生桥，似银河泻地，玉珠飞溅，展出万种风情；天潭地潭，清澈见底，潭中奇石千姿百态，结伴成群的鱼儿自由穿梭，令您心旷神怡。结束后返回宜昌，途中可游览</w:t>
            </w:r>
            <w:r>
              <w:rPr>
                <w:rFonts w:ascii="微软雅黑" w:eastAsia="微软雅黑" w:hAnsi="微软雅黑" w:cs="微软雅黑" w:hint="eastAsia"/>
                <w:b/>
                <w:bCs/>
                <w:color w:val="FF0000"/>
                <w:szCs w:val="21"/>
              </w:rPr>
              <w:t>【三峡大瀑布景区】【如大瀑布景区未开园，则改为昭君村景区】</w:t>
            </w:r>
            <w:r>
              <w:rPr>
                <w:rFonts w:ascii="微软雅黑" w:eastAsia="微软雅黑" w:hAnsi="微软雅黑" w:cs="微软雅黑" w:hint="eastAsia"/>
                <w:szCs w:val="21"/>
              </w:rPr>
              <w:t>（游览时间约</w:t>
            </w:r>
            <w:r>
              <w:rPr>
                <w:rFonts w:ascii="微软雅黑" w:eastAsia="微软雅黑" w:hAnsi="微软雅黑" w:cs="微软雅黑" w:hint="eastAsia"/>
                <w:szCs w:val="21"/>
              </w:rPr>
              <w:t>2</w:t>
            </w:r>
            <w:r>
              <w:rPr>
                <w:rFonts w:ascii="微软雅黑" w:eastAsia="微软雅黑" w:hAnsi="微软雅黑" w:cs="微软雅黑" w:hint="eastAsia"/>
                <w:szCs w:val="21"/>
              </w:rPr>
              <w:t>小时）景区内青山叠翠、峡谷雄峻、碧水潺潺、瀑布飞流，珍稀树木随处可见，多种野生动物在此繁衍生息。寒武天书、四不像、巴人戌洞、晓峰大佛等</w:t>
            </w:r>
            <w:r>
              <w:rPr>
                <w:rFonts w:ascii="微软雅黑" w:eastAsia="微软雅黑" w:hAnsi="微软雅黑" w:cs="微软雅黑" w:hint="eastAsia"/>
                <w:szCs w:val="21"/>
              </w:rPr>
              <w:t>20</w:t>
            </w:r>
            <w:r>
              <w:rPr>
                <w:rFonts w:ascii="微软雅黑" w:eastAsia="微软雅黑" w:hAnsi="微软雅黑" w:cs="微软雅黑" w:hint="eastAsia"/>
                <w:szCs w:val="21"/>
              </w:rPr>
              <w:t>多个景点布满景区，三峡大瀑布主瀑高</w:t>
            </w:r>
            <w:r>
              <w:rPr>
                <w:rFonts w:ascii="微软雅黑" w:eastAsia="微软雅黑" w:hAnsi="微软雅黑" w:cs="微软雅黑" w:hint="eastAsia"/>
                <w:szCs w:val="21"/>
              </w:rPr>
              <w:t>102</w:t>
            </w:r>
            <w:r>
              <w:rPr>
                <w:rFonts w:ascii="微软雅黑" w:eastAsia="微软雅黑" w:hAnsi="微软雅黑" w:cs="微软雅黑" w:hint="eastAsia"/>
                <w:szCs w:val="21"/>
              </w:rPr>
              <w:t>米，宽</w:t>
            </w:r>
            <w:r>
              <w:rPr>
                <w:rFonts w:ascii="微软雅黑" w:eastAsia="微软雅黑" w:hAnsi="微软雅黑" w:cs="微软雅黑" w:hint="eastAsia"/>
                <w:szCs w:val="21"/>
              </w:rPr>
              <w:t>80</w:t>
            </w:r>
            <w:r>
              <w:rPr>
                <w:rFonts w:ascii="微软雅黑" w:eastAsia="微软雅黑" w:hAnsi="微软雅黑" w:cs="微软雅黑" w:hint="eastAsia"/>
                <w:szCs w:val="21"/>
              </w:rPr>
              <w:t>米，飞流直下，气势如虹，蔚为壮观，被誉为“华中第一瀑”。沿途观赏纸湖洞、藏经洞、长桥飞渡、四不像、野人</w:t>
            </w:r>
            <w:r>
              <w:rPr>
                <w:rFonts w:ascii="微软雅黑" w:eastAsia="微软雅黑" w:hAnsi="微软雅黑" w:cs="微软雅黑" w:hint="eastAsia"/>
                <w:szCs w:val="21"/>
              </w:rPr>
              <w:t>谷、猕猴乐园、仙女瀑、珍珠瀑、晓峰大佛等数十个自然景观，让您放松身心，尽情游玩途径，</w:t>
            </w:r>
            <w:r>
              <w:rPr>
                <w:rFonts w:ascii="微软雅黑" w:eastAsia="微软雅黑" w:hAnsi="微软雅黑" w:cs="微软雅黑" w:hint="eastAsia"/>
                <w:szCs w:val="21"/>
              </w:rPr>
              <w:t xml:space="preserve"> </w:t>
            </w:r>
            <w:r>
              <w:rPr>
                <w:rFonts w:ascii="微软雅黑" w:eastAsia="微软雅黑" w:hAnsi="微软雅黑" w:cs="微软雅黑" w:hint="eastAsia"/>
                <w:b/>
                <w:bCs/>
                <w:color w:val="FF0000"/>
                <w:szCs w:val="21"/>
              </w:rPr>
              <w:t>【昭君村】</w:t>
            </w:r>
            <w:r>
              <w:rPr>
                <w:rFonts w:ascii="微软雅黑" w:eastAsia="微软雅黑" w:hAnsi="微软雅黑" w:cs="微软雅黑" w:hint="eastAsia"/>
                <w:color w:val="FF0000"/>
                <w:szCs w:val="21"/>
              </w:rPr>
              <w:t>（昭君村和三峡大瀑布二选一）</w:t>
            </w:r>
            <w:r>
              <w:rPr>
                <w:rFonts w:ascii="微软雅黑" w:eastAsia="微软雅黑" w:hAnsi="微软雅黑" w:cs="微软雅黑" w:hint="eastAsia"/>
                <w:szCs w:val="21"/>
              </w:rPr>
              <w:t>，因汉时王昭君于公元前</w:t>
            </w:r>
            <w:r>
              <w:rPr>
                <w:rFonts w:ascii="微软雅黑" w:eastAsia="微软雅黑" w:hAnsi="微软雅黑" w:cs="微软雅黑" w:hint="eastAsia"/>
                <w:szCs w:val="21"/>
              </w:rPr>
              <w:t>54</w:t>
            </w:r>
            <w:r>
              <w:rPr>
                <w:rFonts w:ascii="微软雅黑" w:eastAsia="微软雅黑" w:hAnsi="微软雅黑" w:cs="微软雅黑" w:hint="eastAsia"/>
                <w:szCs w:val="21"/>
              </w:rPr>
              <w:t>年农历八月十五出生于此村，故又名昭君村昭君村是以展示昭君遗址遗迹和保存完好的古汉自然生态景观，展演昭君故里独特浓郁的地方文化及汉代宫廷仕女文化，行程结束后赴宜昌入住酒店</w:t>
            </w:r>
            <w:r>
              <w:rPr>
                <w:rFonts w:ascii="微软雅黑" w:eastAsia="微软雅黑" w:hAnsi="微软雅黑" w:cs="微软雅黑" w:hint="eastAsia"/>
                <w:szCs w:val="21"/>
              </w:rPr>
              <w:t xml:space="preserve"> </w:t>
            </w:r>
          </w:p>
        </w:tc>
      </w:tr>
      <w:tr w:rsidR="00C0579B">
        <w:trPr>
          <w:trHeight w:val="618"/>
          <w:jc w:val="center"/>
        </w:trPr>
        <w:tc>
          <w:tcPr>
            <w:tcW w:w="11496"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C0579B" w:rsidRDefault="00991F93">
            <w:pPr>
              <w:snapToGrid w:val="0"/>
              <w:rPr>
                <w:rStyle w:val="ad"/>
                <w:rFonts w:ascii="微软雅黑" w:eastAsia="微软雅黑" w:hAnsi="微软雅黑" w:cs="微软雅黑"/>
                <w:color w:val="00B0F0"/>
                <w:sz w:val="28"/>
                <w:szCs w:val="28"/>
                <w:lang w:val="zh-CN" w:bidi="ar"/>
              </w:rPr>
            </w:pPr>
            <w:r>
              <w:rPr>
                <w:rFonts w:ascii="微软雅黑" w:eastAsia="微软雅黑" w:hAnsi="微软雅黑" w:cs="微软雅黑" w:hint="eastAsia"/>
                <w:b/>
                <w:bCs/>
                <w:color w:val="FFFFFF"/>
                <w:sz w:val="28"/>
                <w:szCs w:val="28"/>
              </w:rPr>
              <w:t>第五天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三峡大坝</w:t>
            </w:r>
            <w:r>
              <w:rPr>
                <w:rFonts w:ascii="微软雅黑" w:eastAsia="微软雅黑" w:hAnsi="微软雅黑" w:cs="微软雅黑" w:hint="eastAsia"/>
                <w:b/>
                <w:bCs/>
                <w:color w:val="FFFFFF"/>
                <w:sz w:val="28"/>
                <w:szCs w:val="28"/>
                <w:lang w:eastAsia="zh-TW"/>
              </w:rPr>
              <w:t>→</w:t>
            </w:r>
            <w:r>
              <w:rPr>
                <w:rFonts w:ascii="微软雅黑" w:eastAsia="微软雅黑" w:hAnsi="微软雅黑" w:cs="微软雅黑" w:hint="eastAsia"/>
                <w:b/>
                <w:bCs/>
                <w:color w:val="FFFFFF"/>
                <w:sz w:val="28"/>
                <w:szCs w:val="28"/>
              </w:rPr>
              <w:t>武汉</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武汉</w:t>
            </w:r>
          </w:p>
        </w:tc>
      </w:tr>
      <w:tr w:rsidR="00C0579B">
        <w:trPr>
          <w:trHeight w:val="90"/>
          <w:jc w:val="center"/>
        </w:trPr>
        <w:tc>
          <w:tcPr>
            <w:tcW w:w="11496" w:type="dxa"/>
            <w:gridSpan w:val="6"/>
            <w:tcBorders>
              <w:top w:val="single" w:sz="4" w:space="0" w:color="auto"/>
              <w:left w:val="single" w:sz="4" w:space="0" w:color="auto"/>
              <w:bottom w:val="single" w:sz="4" w:space="0" w:color="auto"/>
              <w:right w:val="single" w:sz="4" w:space="0" w:color="auto"/>
            </w:tcBorders>
          </w:tcPr>
          <w:p w:rsidR="00C0579B" w:rsidRDefault="00991F93">
            <w:pPr>
              <w:spacing w:line="360" w:lineRule="exact"/>
              <w:ind w:firstLine="420"/>
              <w:rPr>
                <w:rFonts w:ascii="微软雅黑" w:eastAsia="微软雅黑" w:hAnsi="微软雅黑" w:cs="微软雅黑"/>
                <w:szCs w:val="21"/>
              </w:rPr>
            </w:pPr>
            <w:r>
              <w:rPr>
                <w:rFonts w:ascii="微软雅黑" w:eastAsia="微软雅黑" w:hAnsi="微软雅黑" w:cs="微软雅黑" w:hint="eastAsia"/>
                <w:szCs w:val="21"/>
              </w:rPr>
              <w:t>早餐后前往三峡工程，换乘景区环保大巴车游览国家</w:t>
            </w:r>
            <w:r>
              <w:rPr>
                <w:rFonts w:ascii="微软雅黑" w:eastAsia="微软雅黑" w:hAnsi="微软雅黑" w:cs="微软雅黑" w:hint="eastAsia"/>
                <w:szCs w:val="21"/>
              </w:rPr>
              <w:t>AAAAA</w:t>
            </w:r>
            <w:r>
              <w:rPr>
                <w:rFonts w:ascii="微软雅黑" w:eastAsia="微软雅黑" w:hAnsi="微软雅黑" w:cs="微软雅黑" w:hint="eastAsia"/>
                <w:szCs w:val="21"/>
              </w:rPr>
              <w:t>级景区</w:t>
            </w:r>
            <w:r>
              <w:rPr>
                <w:rFonts w:ascii="微软雅黑" w:eastAsia="微软雅黑" w:hAnsi="微软雅黑" w:cs="微软雅黑" w:hint="eastAsia"/>
                <w:b/>
                <w:bCs/>
                <w:color w:val="FF0000"/>
                <w:szCs w:val="21"/>
              </w:rPr>
              <w:t>【三峡大坝】</w:t>
            </w:r>
            <w:r>
              <w:rPr>
                <w:rFonts w:ascii="微软雅黑" w:eastAsia="微软雅黑" w:hAnsi="微软雅黑" w:cs="微软雅黑" w:hint="eastAsia"/>
                <w:szCs w:val="21"/>
              </w:rPr>
              <w:t>（游览时间约</w:t>
            </w:r>
            <w:r>
              <w:rPr>
                <w:rFonts w:ascii="微软雅黑" w:eastAsia="微软雅黑" w:hAnsi="微软雅黑" w:cs="微软雅黑" w:hint="eastAsia"/>
                <w:szCs w:val="21"/>
              </w:rPr>
              <w:t>3</w:t>
            </w:r>
            <w:r>
              <w:rPr>
                <w:rFonts w:ascii="微软雅黑" w:eastAsia="微软雅黑" w:hAnsi="微软雅黑" w:cs="微软雅黑" w:hint="eastAsia"/>
                <w:szCs w:val="21"/>
              </w:rPr>
              <w:t>小时）：参观三峡大坝制高点——坛子岭、</w:t>
            </w:r>
            <w:r>
              <w:rPr>
                <w:rFonts w:ascii="微软雅黑" w:eastAsia="微软雅黑" w:hAnsi="微软雅黑" w:cs="微软雅黑" w:hint="eastAsia"/>
                <w:szCs w:val="21"/>
              </w:rPr>
              <w:t>185</w:t>
            </w:r>
            <w:r>
              <w:rPr>
                <w:rFonts w:ascii="微软雅黑" w:eastAsia="微软雅黑" w:hAnsi="微软雅黑" w:cs="微软雅黑" w:hint="eastAsia"/>
                <w:szCs w:val="21"/>
              </w:rPr>
              <w:t>平台、截流纪念园景点，分别从俯视、平视、仰视的角度，全方位领略三峡大坝工程雄姿。登三峡大坝制高点</w:t>
            </w:r>
            <w:r>
              <w:rPr>
                <w:rFonts w:ascii="微软雅黑" w:eastAsia="微软雅黑" w:hAnsi="微软雅黑" w:cs="微软雅黑" w:hint="eastAsia"/>
                <w:szCs w:val="21"/>
              </w:rPr>
              <w:t>--</w:t>
            </w:r>
            <w:r>
              <w:rPr>
                <w:rFonts w:ascii="微软雅黑" w:eastAsia="微软雅黑" w:hAnsi="微软雅黑" w:cs="微软雅黑" w:hint="eastAsia"/>
                <w:szCs w:val="21"/>
              </w:rPr>
              <w:t>坛子岭，观三峡工程模型、万年江底石，登上三峡大坝最佳观景点，观三峡大坝全貌，俯看壁立千仞的“长江三峡第四海”――双线五级船闸；乘坐</w:t>
            </w:r>
            <w:r>
              <w:rPr>
                <w:rFonts w:ascii="微软雅黑" w:eastAsia="微软雅黑" w:hAnsi="微软雅黑" w:cs="微软雅黑" w:hint="eastAsia"/>
                <w:szCs w:val="21"/>
              </w:rPr>
              <w:t>185</w:t>
            </w:r>
            <w:r>
              <w:rPr>
                <w:rFonts w:ascii="微软雅黑" w:eastAsia="微软雅黑" w:hAnsi="微软雅黑" w:cs="微软雅黑" w:hint="eastAsia"/>
                <w:szCs w:val="21"/>
              </w:rPr>
              <w:t>下行电梯至船闸观景点，抵达</w:t>
            </w:r>
            <w:r>
              <w:rPr>
                <w:rFonts w:ascii="微软雅黑" w:eastAsia="微软雅黑" w:hAnsi="微软雅黑" w:cs="微软雅黑" w:hint="eastAsia"/>
                <w:szCs w:val="21"/>
              </w:rPr>
              <w:t>185</w:t>
            </w:r>
            <w:r>
              <w:rPr>
                <w:rFonts w:ascii="微软雅黑" w:eastAsia="微软雅黑" w:hAnsi="微软雅黑" w:cs="微软雅黑" w:hint="eastAsia"/>
                <w:szCs w:val="21"/>
              </w:rPr>
              <w:t>观景平台，近距离的、用几乎平视的角度观看三峡大坝，感受大坝雄姿，同时领略大坝上游宽阔的水面；抵达截流纪念园，观三峡大坝工程实物及影像资料，再现葛洲坝、三峡大坝截流的历史性画面</w:t>
            </w:r>
            <w:r>
              <w:rPr>
                <w:rFonts w:ascii="微软雅黑" w:eastAsia="微软雅黑" w:hAnsi="微软雅黑" w:cs="微软雅黑" w:hint="eastAsia"/>
                <w:szCs w:val="21"/>
              </w:rPr>
              <w:t>。中餐后乘车赴武汉入住酒店</w:t>
            </w:r>
          </w:p>
        </w:tc>
      </w:tr>
      <w:tr w:rsidR="00C0579B">
        <w:trPr>
          <w:trHeight w:val="618"/>
          <w:jc w:val="center"/>
        </w:trPr>
        <w:tc>
          <w:tcPr>
            <w:tcW w:w="11496"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C0579B" w:rsidRDefault="00991F93">
            <w:pPr>
              <w:snapToGrid w:val="0"/>
              <w:rPr>
                <w:rFonts w:ascii="微软雅黑" w:eastAsia="微软雅黑" w:hAnsi="微软雅黑" w:cs="微软雅黑"/>
                <w:b/>
                <w:bCs/>
                <w:color w:val="FFFFFF"/>
                <w:sz w:val="28"/>
                <w:szCs w:val="28"/>
              </w:rPr>
            </w:pPr>
            <w:r>
              <w:rPr>
                <w:rFonts w:ascii="微软雅黑" w:eastAsia="微软雅黑" w:hAnsi="微软雅黑" w:cs="微软雅黑" w:hint="eastAsia"/>
                <w:b/>
                <w:bCs/>
                <w:color w:val="FFFFFF"/>
                <w:sz w:val="28"/>
                <w:szCs w:val="28"/>
              </w:rPr>
              <w:t>第六天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东湖听涛</w:t>
            </w:r>
            <w:r>
              <w:rPr>
                <w:rFonts w:ascii="微软雅黑" w:eastAsia="微软雅黑" w:hAnsi="微软雅黑" w:cs="微软雅黑" w:hint="eastAsia"/>
                <w:b/>
                <w:bCs/>
                <w:color w:val="FFFFFF"/>
                <w:sz w:val="28"/>
                <w:szCs w:val="28"/>
                <w:lang w:eastAsia="zh-TW"/>
              </w:rPr>
              <w:t>→</w:t>
            </w:r>
            <w:r>
              <w:rPr>
                <w:rFonts w:ascii="微软雅黑" w:eastAsia="微软雅黑" w:hAnsi="微软雅黑" w:cs="微软雅黑" w:hint="eastAsia"/>
                <w:b/>
                <w:bCs/>
                <w:color w:val="FFFFFF"/>
                <w:sz w:val="28"/>
                <w:szCs w:val="28"/>
              </w:rPr>
              <w:t>黄鹤楼</w:t>
            </w:r>
            <w:r>
              <w:rPr>
                <w:rFonts w:ascii="微软雅黑" w:eastAsia="微软雅黑" w:hAnsi="微软雅黑" w:cs="微软雅黑" w:hint="eastAsia"/>
                <w:b/>
                <w:bCs/>
                <w:color w:val="FFFFFF"/>
                <w:sz w:val="28"/>
                <w:szCs w:val="28"/>
                <w:lang w:eastAsia="zh-TW"/>
              </w:rPr>
              <w:t>→</w:t>
            </w:r>
            <w:r>
              <w:rPr>
                <w:rFonts w:ascii="微软雅黑" w:eastAsia="微软雅黑" w:hAnsi="微软雅黑" w:cs="微软雅黑" w:hint="eastAsia"/>
                <w:b/>
                <w:bCs/>
                <w:color w:val="FFFFFF"/>
                <w:sz w:val="28"/>
                <w:szCs w:val="28"/>
              </w:rPr>
              <w:t>长江大桥</w:t>
            </w:r>
            <w:r>
              <w:rPr>
                <w:rFonts w:ascii="微软雅黑" w:eastAsia="微软雅黑" w:hAnsi="微软雅黑" w:cs="微软雅黑" w:hint="eastAsia"/>
                <w:b/>
                <w:bCs/>
                <w:color w:val="FFFFFF"/>
                <w:sz w:val="28"/>
                <w:szCs w:val="28"/>
                <w:lang w:eastAsia="zh-TW"/>
              </w:rPr>
              <w:t>→</w:t>
            </w:r>
            <w:r>
              <w:rPr>
                <w:rFonts w:ascii="微软雅黑" w:eastAsia="微软雅黑" w:hAnsi="微软雅黑" w:cs="微软雅黑" w:hint="eastAsia"/>
                <w:b/>
                <w:bCs/>
                <w:color w:val="FFFFFF"/>
                <w:sz w:val="28"/>
                <w:szCs w:val="28"/>
              </w:rPr>
              <w:t>户部巷</w:t>
            </w:r>
            <w:r>
              <w:rPr>
                <w:rFonts w:ascii="微软雅黑" w:eastAsia="微软雅黑" w:hAnsi="微软雅黑" w:cs="微软雅黑" w:hint="eastAsia"/>
                <w:b/>
                <w:bCs/>
                <w:color w:val="FFFFFF"/>
                <w:sz w:val="28"/>
                <w:szCs w:val="28"/>
                <w:lang w:eastAsia="zh-TW"/>
              </w:rPr>
              <w:t>→</w:t>
            </w:r>
            <w:r>
              <w:rPr>
                <w:rFonts w:ascii="微软雅黑" w:eastAsia="微软雅黑" w:hAnsi="微软雅黑" w:cs="微软雅黑" w:hint="eastAsia"/>
                <w:b/>
                <w:bCs/>
                <w:color w:val="FFFFFF"/>
                <w:sz w:val="28"/>
                <w:szCs w:val="28"/>
              </w:rPr>
              <w:t>出发地</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温馨的家</w:t>
            </w:r>
          </w:p>
        </w:tc>
      </w:tr>
      <w:tr w:rsidR="00C0579B">
        <w:trPr>
          <w:trHeight w:val="90"/>
          <w:jc w:val="center"/>
        </w:trPr>
        <w:tc>
          <w:tcPr>
            <w:tcW w:w="11496" w:type="dxa"/>
            <w:gridSpan w:val="6"/>
            <w:tcBorders>
              <w:top w:val="single" w:sz="4" w:space="0" w:color="auto"/>
              <w:left w:val="single" w:sz="4" w:space="0" w:color="auto"/>
              <w:bottom w:val="single" w:sz="4" w:space="0" w:color="auto"/>
              <w:right w:val="single" w:sz="4" w:space="0" w:color="auto"/>
            </w:tcBorders>
          </w:tcPr>
          <w:p w:rsidR="00C0579B" w:rsidRDefault="00991F93">
            <w:pPr>
              <w:spacing w:line="360" w:lineRule="exact"/>
              <w:ind w:firstLine="420"/>
              <w:rPr>
                <w:rFonts w:ascii="微软雅黑" w:eastAsia="微软雅黑" w:hAnsi="微软雅黑" w:cs="微软雅黑"/>
                <w:szCs w:val="21"/>
              </w:rPr>
            </w:pPr>
            <w:r>
              <w:rPr>
                <w:rFonts w:ascii="微软雅黑" w:eastAsia="微软雅黑" w:hAnsi="微软雅黑" w:cs="微软雅黑" w:hint="eastAsia"/>
                <w:szCs w:val="21"/>
              </w:rPr>
              <w:t>早上集合前往游览国家</w:t>
            </w:r>
            <w:r>
              <w:rPr>
                <w:rFonts w:ascii="微软雅黑" w:eastAsia="微软雅黑" w:hAnsi="微软雅黑" w:cs="微软雅黑" w:hint="eastAsia"/>
                <w:szCs w:val="21"/>
              </w:rPr>
              <w:t>5A</w:t>
            </w:r>
            <w:r>
              <w:rPr>
                <w:rFonts w:ascii="微软雅黑" w:eastAsia="微软雅黑" w:hAnsi="微软雅黑" w:cs="微软雅黑" w:hint="eastAsia"/>
                <w:szCs w:val="21"/>
              </w:rPr>
              <w:t>级风景旅游景区—全国著名的城中湖</w:t>
            </w:r>
            <w:r>
              <w:rPr>
                <w:rFonts w:ascii="微软雅黑" w:eastAsia="微软雅黑" w:hAnsi="微软雅黑" w:cs="微软雅黑" w:hint="eastAsia"/>
                <w:b/>
                <w:bCs/>
                <w:color w:val="FF0000"/>
                <w:szCs w:val="21"/>
              </w:rPr>
              <w:t>【东湖听涛风景区】</w:t>
            </w:r>
            <w:r>
              <w:rPr>
                <w:rFonts w:ascii="微软雅黑" w:eastAsia="微软雅黑" w:hAnsi="微软雅黑" w:cs="微软雅黑" w:hint="eastAsia"/>
                <w:szCs w:val="21"/>
              </w:rPr>
              <w:t>(</w:t>
            </w:r>
            <w:r>
              <w:rPr>
                <w:rFonts w:ascii="微软雅黑" w:eastAsia="微软雅黑" w:hAnsi="微软雅黑" w:cs="微软雅黑" w:hint="eastAsia"/>
                <w:szCs w:val="21"/>
              </w:rPr>
              <w:t>游览时间约</w:t>
            </w:r>
            <w:r>
              <w:rPr>
                <w:rFonts w:ascii="微软雅黑" w:eastAsia="微软雅黑" w:hAnsi="微软雅黑" w:cs="微软雅黑" w:hint="eastAsia"/>
                <w:szCs w:val="21"/>
              </w:rPr>
              <w:t>60</w:t>
            </w:r>
            <w:r>
              <w:rPr>
                <w:rFonts w:ascii="微软雅黑" w:eastAsia="微软雅黑" w:hAnsi="微软雅黑" w:cs="微软雅黑" w:hint="eastAsia"/>
                <w:szCs w:val="21"/>
              </w:rPr>
              <w:t>分钟）：该景区是东湖风景区的核心景区之一，位于东湖最大的湖泊郭郑湖的西北岸，东湖湖岸曲折，婀娜多姿，面积为杭州西湖六倍，碧波万顷，青山环绕，山水交融的美丽景色；</w:t>
            </w:r>
          </w:p>
          <w:p w:rsidR="00C0579B" w:rsidRDefault="00991F93">
            <w:pPr>
              <w:spacing w:line="360" w:lineRule="exact"/>
              <w:ind w:firstLine="420"/>
              <w:rPr>
                <w:rFonts w:ascii="微软雅黑" w:eastAsia="微软雅黑" w:hAnsi="微软雅黑" w:cs="微软雅黑"/>
                <w:szCs w:val="21"/>
              </w:rPr>
            </w:pPr>
            <w:r>
              <w:rPr>
                <w:rFonts w:ascii="微软雅黑" w:eastAsia="微软雅黑" w:hAnsi="微软雅黑" w:cs="微软雅黑" w:hint="eastAsia"/>
                <w:szCs w:val="21"/>
              </w:rPr>
              <w:t>参观江南三大名楼之首</w:t>
            </w:r>
            <w:r>
              <w:rPr>
                <w:rFonts w:ascii="微软雅黑" w:eastAsia="微软雅黑" w:hAnsi="微软雅黑" w:cs="微软雅黑" w:hint="eastAsia"/>
                <w:b/>
                <w:bCs/>
                <w:color w:val="FF0000"/>
                <w:szCs w:val="21"/>
              </w:rPr>
              <w:t>【黄鹤楼】</w:t>
            </w:r>
            <w:r>
              <w:rPr>
                <w:rFonts w:ascii="微软雅黑" w:eastAsia="微软雅黑" w:hAnsi="微软雅黑" w:cs="微软雅黑" w:hint="eastAsia"/>
                <w:szCs w:val="21"/>
              </w:rPr>
              <w:t>（约</w:t>
            </w:r>
            <w:r>
              <w:rPr>
                <w:rFonts w:ascii="微软雅黑" w:eastAsia="微软雅黑" w:hAnsi="微软雅黑" w:cs="微软雅黑" w:hint="eastAsia"/>
                <w:szCs w:val="21"/>
              </w:rPr>
              <w:t>120</w:t>
            </w:r>
            <w:r>
              <w:rPr>
                <w:rFonts w:ascii="微软雅黑" w:eastAsia="微软雅黑" w:hAnsi="微软雅黑" w:cs="微软雅黑" w:hint="eastAsia"/>
                <w:szCs w:val="21"/>
              </w:rPr>
              <w:t>分钟）：黄鹤楼位于中国湖北省武汉市长江南岸武昌蛇山峰岭之上，始建于三国时代吴黄武二年（公元</w:t>
            </w:r>
            <w:r>
              <w:rPr>
                <w:rFonts w:ascii="微软雅黑" w:eastAsia="微软雅黑" w:hAnsi="微软雅黑" w:cs="微软雅黑" w:hint="eastAsia"/>
                <w:szCs w:val="21"/>
              </w:rPr>
              <w:t>223</w:t>
            </w:r>
            <w:r>
              <w:rPr>
                <w:rFonts w:ascii="微软雅黑" w:eastAsia="微软雅黑" w:hAnsi="微软雅黑" w:cs="微软雅黑" w:hint="eastAsia"/>
                <w:szCs w:val="21"/>
              </w:rPr>
              <w:t>年），距今已有</w:t>
            </w:r>
            <w:r>
              <w:rPr>
                <w:rFonts w:ascii="微软雅黑" w:eastAsia="微软雅黑" w:hAnsi="微软雅黑" w:cs="微软雅黑" w:hint="eastAsia"/>
                <w:szCs w:val="21"/>
              </w:rPr>
              <w:t>1780</w:t>
            </w:r>
            <w:r>
              <w:rPr>
                <w:rFonts w:ascii="微软雅黑" w:eastAsia="微软雅黑" w:hAnsi="微软雅黑" w:cs="微软雅黑" w:hint="eastAsia"/>
                <w:szCs w:val="21"/>
              </w:rPr>
              <w:t>多年历史。外形雄伟壮观，古朴典雅，是武汉市的标志性建筑。古往今来，无数名人先后登临黄鹤楼，留下了一篇篇脍炙人口的传世之作，使黄鹤楼蜚声中外。崔颢的那首《黄鹤楼》诗：“昔人已乘黄鹤去，此地空余黄鹤楼。黄鹤一去不复返，白云千载空悠悠……”更是妇孺皆知。登高观武汉全景，听“黄鹤楼上吹玉笛，江城五月落梅花”的故事，欣赏武汉</w:t>
            </w:r>
            <w:r>
              <w:rPr>
                <w:rFonts w:ascii="微软雅黑" w:eastAsia="微软雅黑" w:hAnsi="微软雅黑" w:cs="微软雅黑" w:hint="eastAsia"/>
                <w:b/>
                <w:bCs/>
                <w:color w:val="FF0000"/>
                <w:szCs w:val="21"/>
              </w:rPr>
              <w:t>【长江大桥】</w:t>
            </w:r>
            <w:r>
              <w:rPr>
                <w:rFonts w:ascii="微软雅黑" w:eastAsia="微软雅黑" w:hAnsi="微软雅黑" w:cs="微软雅黑" w:hint="eastAsia"/>
                <w:szCs w:val="21"/>
              </w:rPr>
              <w:t>；它是长江上修建的第一座铁路、公路两用桥梁。叹“一桥飞架</w:t>
            </w:r>
            <w:r>
              <w:rPr>
                <w:rFonts w:ascii="微软雅黑" w:eastAsia="微软雅黑" w:hAnsi="微软雅黑" w:cs="微软雅黑" w:hint="eastAsia"/>
                <w:szCs w:val="21"/>
              </w:rPr>
              <w:t>南北，天堑变通途”的壮美景观；</w:t>
            </w:r>
          </w:p>
          <w:p w:rsidR="00C0579B" w:rsidRDefault="00991F93">
            <w:pPr>
              <w:spacing w:line="360" w:lineRule="exact"/>
              <w:ind w:firstLine="420"/>
              <w:rPr>
                <w:rFonts w:ascii="微软雅黑" w:eastAsia="微软雅黑" w:hAnsi="微软雅黑" w:cs="微软雅黑"/>
                <w:szCs w:val="21"/>
              </w:rPr>
            </w:pPr>
            <w:r>
              <w:rPr>
                <w:rFonts w:ascii="微软雅黑" w:eastAsia="微软雅黑" w:hAnsi="微软雅黑" w:cs="微软雅黑" w:hint="eastAsia"/>
                <w:szCs w:val="21"/>
              </w:rPr>
              <w:t>中餐前往武汉小吃街</w:t>
            </w:r>
            <w:r>
              <w:rPr>
                <w:rFonts w:ascii="微软雅黑" w:eastAsia="微软雅黑" w:hAnsi="微软雅黑" w:cs="微软雅黑" w:hint="eastAsia"/>
                <w:b/>
                <w:bCs/>
                <w:color w:val="FF0000"/>
                <w:szCs w:val="21"/>
              </w:rPr>
              <w:t>【户部巷】</w:t>
            </w:r>
            <w:r>
              <w:rPr>
                <w:rFonts w:ascii="微软雅黑" w:eastAsia="微软雅黑" w:hAnsi="微软雅黑" w:cs="微软雅黑" w:hint="eastAsia"/>
                <w:szCs w:val="21"/>
              </w:rPr>
              <w:t>游客可自由品尝特色小吃（游览时间约</w:t>
            </w:r>
            <w:r>
              <w:rPr>
                <w:rFonts w:ascii="微软雅黑" w:eastAsia="微软雅黑" w:hAnsi="微软雅黑" w:cs="微软雅黑" w:hint="eastAsia"/>
                <w:szCs w:val="21"/>
              </w:rPr>
              <w:t>1</w:t>
            </w:r>
            <w:r>
              <w:rPr>
                <w:rFonts w:ascii="微软雅黑" w:eastAsia="微软雅黑" w:hAnsi="微软雅黑" w:cs="微软雅黑" w:hint="eastAsia"/>
                <w:szCs w:val="21"/>
              </w:rPr>
              <w:t>小时），户部巷，“汉味小吃第一巷”位于中国著名的历史文化名城武汉市有名的武昌民主路和自由路，是一条长</w:t>
            </w:r>
            <w:r>
              <w:rPr>
                <w:rFonts w:ascii="微软雅黑" w:eastAsia="微软雅黑" w:hAnsi="微软雅黑" w:cs="微软雅黑" w:hint="eastAsia"/>
                <w:szCs w:val="21"/>
              </w:rPr>
              <w:t>150</w:t>
            </w:r>
            <w:r>
              <w:rPr>
                <w:rFonts w:ascii="微软雅黑" w:eastAsia="微软雅黑" w:hAnsi="微软雅黑" w:cs="微软雅黑" w:hint="eastAsia"/>
                <w:szCs w:val="21"/>
              </w:rPr>
              <w:t>米的百年老巷，其繁华的早点摊群几十年经久不衰。以“小吃”闻名的户部巷，就是武汉最有名的“早点一条巷”。所谓“来武汉必来户部巷。</w:t>
            </w:r>
          </w:p>
          <w:p w:rsidR="00C0579B" w:rsidRDefault="00991F93">
            <w:pPr>
              <w:spacing w:line="360" w:lineRule="exact"/>
              <w:ind w:firstLine="420"/>
              <w:rPr>
                <w:rFonts w:ascii="微软雅黑" w:eastAsia="微软雅黑" w:hAnsi="微软雅黑" w:cs="微软雅黑"/>
                <w:szCs w:val="21"/>
              </w:rPr>
            </w:pPr>
            <w:r>
              <w:rPr>
                <w:rFonts w:ascii="微软雅黑" w:eastAsia="微软雅黑" w:hAnsi="微软雅黑" w:cs="微软雅黑" w:hint="eastAsia"/>
                <w:szCs w:val="21"/>
              </w:rPr>
              <w:t>指定时间送团结束愉快旅程！可送</w:t>
            </w:r>
            <w:r>
              <w:rPr>
                <w:rFonts w:ascii="微软雅黑" w:eastAsia="微软雅黑" w:hAnsi="微软雅黑" w:cs="微软雅黑" w:hint="eastAsia"/>
                <w:szCs w:val="21"/>
              </w:rPr>
              <w:t>15</w:t>
            </w:r>
            <w:r>
              <w:rPr>
                <w:rFonts w:ascii="微软雅黑" w:eastAsia="微软雅黑" w:hAnsi="微软雅黑" w:cs="微软雅黑" w:hint="eastAsia"/>
                <w:szCs w:val="21"/>
              </w:rPr>
              <w:t>：</w:t>
            </w:r>
            <w:r>
              <w:rPr>
                <w:rFonts w:ascii="微软雅黑" w:eastAsia="微软雅黑" w:hAnsi="微软雅黑" w:cs="微软雅黑" w:hint="eastAsia"/>
                <w:szCs w:val="21"/>
              </w:rPr>
              <w:t>00</w:t>
            </w:r>
            <w:r>
              <w:rPr>
                <w:rFonts w:ascii="微软雅黑" w:eastAsia="微软雅黑" w:hAnsi="微软雅黑" w:cs="微软雅黑" w:hint="eastAsia"/>
                <w:szCs w:val="21"/>
              </w:rPr>
              <w:t>起发的火车，</w:t>
            </w:r>
            <w:r>
              <w:rPr>
                <w:rFonts w:ascii="微软雅黑" w:eastAsia="微软雅黑" w:hAnsi="微软雅黑" w:cs="微软雅黑" w:hint="eastAsia"/>
                <w:szCs w:val="21"/>
              </w:rPr>
              <w:t>17</w:t>
            </w:r>
            <w:r>
              <w:rPr>
                <w:rFonts w:ascii="微软雅黑" w:eastAsia="微软雅黑" w:hAnsi="微软雅黑" w:cs="微软雅黑" w:hint="eastAsia"/>
                <w:szCs w:val="21"/>
              </w:rPr>
              <w:t>：</w:t>
            </w:r>
            <w:r>
              <w:rPr>
                <w:rFonts w:ascii="微软雅黑" w:eastAsia="微软雅黑" w:hAnsi="微软雅黑" w:cs="微软雅黑" w:hint="eastAsia"/>
                <w:szCs w:val="21"/>
              </w:rPr>
              <w:t>00</w:t>
            </w:r>
            <w:r>
              <w:rPr>
                <w:rFonts w:ascii="微软雅黑" w:eastAsia="微软雅黑" w:hAnsi="微软雅黑" w:cs="微软雅黑" w:hint="eastAsia"/>
                <w:szCs w:val="21"/>
              </w:rPr>
              <w:t>起飞的航班</w:t>
            </w:r>
          </w:p>
        </w:tc>
      </w:tr>
      <w:tr w:rsidR="00C0579B">
        <w:trPr>
          <w:trHeight w:val="478"/>
          <w:jc w:val="center"/>
        </w:trPr>
        <w:tc>
          <w:tcPr>
            <w:tcW w:w="11496" w:type="dxa"/>
            <w:gridSpan w:val="6"/>
            <w:tcBorders>
              <w:top w:val="single" w:sz="4" w:space="0" w:color="auto"/>
              <w:left w:val="single" w:sz="4" w:space="0" w:color="auto"/>
              <w:bottom w:val="single" w:sz="4" w:space="0" w:color="auto"/>
              <w:right w:val="single" w:sz="4" w:space="0" w:color="auto"/>
            </w:tcBorders>
          </w:tcPr>
          <w:p w:rsidR="00C0579B" w:rsidRDefault="00991F93">
            <w:pPr>
              <w:spacing w:line="360" w:lineRule="exact"/>
              <w:rPr>
                <w:rFonts w:ascii="微软雅黑" w:eastAsia="微软雅黑" w:hAnsi="微软雅黑" w:cs="微软雅黑"/>
                <w:szCs w:val="21"/>
              </w:rPr>
            </w:pPr>
            <w:r>
              <w:rPr>
                <w:rFonts w:ascii="微软雅黑" w:eastAsia="微软雅黑" w:hAnsi="微软雅黑" w:cs="微软雅黑" w:hint="eastAsia"/>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rsidR="00C0579B">
        <w:trPr>
          <w:trHeight w:val="50"/>
          <w:jc w:val="center"/>
        </w:trPr>
        <w:tc>
          <w:tcPr>
            <w:tcW w:w="11496" w:type="dxa"/>
            <w:gridSpan w:val="6"/>
            <w:tcBorders>
              <w:top w:val="single" w:sz="4" w:space="0" w:color="auto"/>
              <w:left w:val="single" w:sz="4" w:space="0" w:color="auto"/>
              <w:bottom w:val="single" w:sz="4" w:space="0" w:color="auto"/>
              <w:right w:val="single" w:sz="4" w:space="0" w:color="auto"/>
            </w:tcBorders>
          </w:tcPr>
          <w:p w:rsidR="00C0579B" w:rsidRDefault="00991F93">
            <w:pPr>
              <w:spacing w:line="360" w:lineRule="exact"/>
              <w:rPr>
                <w:rFonts w:ascii="微软雅黑" w:eastAsia="微软雅黑" w:hAnsi="微软雅黑" w:cs="微软雅黑"/>
                <w:szCs w:val="21"/>
              </w:rPr>
            </w:pPr>
            <w:r>
              <w:rPr>
                <w:rFonts w:ascii="微软雅黑" w:eastAsia="微软雅黑" w:hAnsi="微软雅黑" w:cs="微软雅黑" w:hint="eastAsia"/>
                <w:b/>
                <w:bCs/>
                <w:szCs w:val="21"/>
                <w:highlight w:val="yellow"/>
              </w:rPr>
              <w:t>☆☆接待标准☆☆</w:t>
            </w:r>
          </w:p>
          <w:p w:rsidR="00C0579B" w:rsidRDefault="00991F93">
            <w:pPr>
              <w:autoSpaceDE w:val="0"/>
              <w:autoSpaceDN w:val="0"/>
              <w:spacing w:line="360" w:lineRule="exact"/>
              <w:ind w:left="199" w:hangingChars="95" w:hanging="199"/>
              <w:rPr>
                <w:rFonts w:ascii="微软雅黑" w:eastAsia="微软雅黑" w:hAnsi="微软雅黑" w:cs="微软雅黑"/>
                <w:szCs w:val="21"/>
              </w:rPr>
            </w:pPr>
            <w:r>
              <w:rPr>
                <w:rFonts w:ascii="微软雅黑" w:eastAsia="微软雅黑" w:hAnsi="微软雅黑" w:cs="微软雅黑" w:hint="eastAsia"/>
                <w:kern w:val="0"/>
                <w:szCs w:val="21"/>
              </w:rPr>
              <w:t>1</w:t>
            </w:r>
            <w:r>
              <w:rPr>
                <w:rFonts w:ascii="微软雅黑" w:eastAsia="微软雅黑" w:hAnsi="微软雅黑" w:cs="微软雅黑" w:hint="eastAsia"/>
                <w:szCs w:val="21"/>
              </w:rPr>
              <w:t>、住宿：</w:t>
            </w:r>
            <w:r>
              <w:rPr>
                <w:rFonts w:ascii="微软雅黑" w:eastAsia="微软雅黑" w:hAnsi="微软雅黑" w:cs="微软雅黑" w:hint="eastAsia"/>
                <w:szCs w:val="21"/>
              </w:rPr>
              <w:t>5</w:t>
            </w:r>
            <w:r>
              <w:rPr>
                <w:rFonts w:ascii="微软雅黑" w:eastAsia="微软雅黑" w:hAnsi="微软雅黑" w:cs="微软雅黑" w:hint="eastAsia"/>
                <w:szCs w:val="21"/>
              </w:rPr>
              <w:t>晚舒适型酒店</w:t>
            </w:r>
            <w:r>
              <w:rPr>
                <w:rFonts w:ascii="微软雅黑" w:eastAsia="微软雅黑" w:hAnsi="微软雅黑" w:cs="微软雅黑" w:hint="eastAsia"/>
                <w:szCs w:val="21"/>
              </w:rPr>
              <w:t>/</w:t>
            </w:r>
            <w:r>
              <w:rPr>
                <w:rFonts w:ascii="微软雅黑" w:eastAsia="微软雅黑" w:hAnsi="微软雅黑" w:cs="微软雅黑" w:hint="eastAsia"/>
                <w:szCs w:val="21"/>
              </w:rPr>
              <w:t>特色客栈</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szCs w:val="21"/>
              </w:rPr>
              <w:t>、</w:t>
            </w:r>
            <w:r>
              <w:rPr>
                <w:rFonts w:ascii="微软雅黑" w:eastAsia="微软雅黑" w:hAnsi="微软雅黑" w:cs="微软雅黑" w:hint="eastAsia"/>
                <w:kern w:val="0"/>
                <w:szCs w:val="21"/>
              </w:rPr>
              <w:t>用餐：含餐</w:t>
            </w:r>
            <w:r>
              <w:rPr>
                <w:rFonts w:ascii="微软雅黑" w:eastAsia="微软雅黑" w:hAnsi="微软雅黑" w:cs="微软雅黑" w:hint="eastAsia"/>
                <w:kern w:val="0"/>
                <w:szCs w:val="21"/>
              </w:rPr>
              <w:t>5</w:t>
            </w:r>
            <w:r>
              <w:rPr>
                <w:rFonts w:ascii="微软雅黑" w:eastAsia="微软雅黑" w:hAnsi="微软雅黑" w:cs="微软雅黑" w:hint="eastAsia"/>
                <w:kern w:val="0"/>
                <w:szCs w:val="21"/>
              </w:rPr>
              <w:t>早</w:t>
            </w:r>
            <w:r>
              <w:rPr>
                <w:rFonts w:ascii="微软雅黑" w:eastAsia="微软雅黑" w:hAnsi="微软雅黑" w:cs="微软雅黑" w:hint="eastAsia"/>
                <w:kern w:val="0"/>
                <w:szCs w:val="21"/>
              </w:rPr>
              <w:t>4</w:t>
            </w:r>
            <w:r>
              <w:rPr>
                <w:rFonts w:ascii="微软雅黑" w:eastAsia="微软雅黑" w:hAnsi="微软雅黑" w:cs="微软雅黑" w:hint="eastAsia"/>
                <w:kern w:val="0"/>
                <w:szCs w:val="21"/>
              </w:rPr>
              <w:t>正（不占床不含早餐，酒店早餐，自愿放弃不吃，费用不退，正餐用餐，</w:t>
            </w:r>
            <w:r>
              <w:rPr>
                <w:rFonts w:ascii="微软雅黑" w:eastAsia="微软雅黑" w:hAnsi="微软雅黑" w:cs="微软雅黑" w:hint="eastAsia"/>
                <w:kern w:val="0"/>
                <w:szCs w:val="21"/>
              </w:rPr>
              <w:t>10</w:t>
            </w:r>
            <w:r>
              <w:rPr>
                <w:rFonts w:ascii="微软雅黑" w:eastAsia="微软雅黑" w:hAnsi="微软雅黑" w:cs="微软雅黑" w:hint="eastAsia"/>
                <w:kern w:val="0"/>
                <w:szCs w:val="21"/>
              </w:rPr>
              <w:t>人一桌，人数减少菜品相应减少，不用不退费用，请知晓），因本产生针对全国散客，不能保证都能尽大众口味，敬请谅解，如未按我社所安排进行游览，行程中所含餐视为自动放弃，不退不换）</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3</w:t>
            </w:r>
            <w:r>
              <w:rPr>
                <w:rFonts w:ascii="微软雅黑" w:eastAsia="微软雅黑" w:hAnsi="微软雅黑" w:cs="微软雅黑" w:hint="eastAsia"/>
                <w:szCs w:val="21"/>
              </w:rPr>
              <w:t>、</w:t>
            </w:r>
            <w:r>
              <w:rPr>
                <w:rFonts w:ascii="微软雅黑" w:eastAsia="微软雅黑" w:hAnsi="微软雅黑" w:cs="微软雅黑" w:hint="eastAsia"/>
                <w:kern w:val="0"/>
                <w:szCs w:val="21"/>
              </w:rPr>
              <w:t>交通：当地空调旅游车，保证每人一正座</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szCs w:val="21"/>
              </w:rPr>
              <w:t>、</w:t>
            </w:r>
            <w:r>
              <w:rPr>
                <w:rFonts w:ascii="微软雅黑" w:eastAsia="微软雅黑" w:hAnsi="微软雅黑" w:cs="微软雅黑" w:hint="eastAsia"/>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、导游：全程优秀地接当地中文讲解导游服务（持国导证或旅行社工作证）（散拼接送时为工作人员，请谅解）</w:t>
            </w:r>
          </w:p>
        </w:tc>
      </w:tr>
      <w:tr w:rsidR="00C0579B">
        <w:trPr>
          <w:trHeight w:val="300"/>
          <w:jc w:val="center"/>
        </w:trPr>
        <w:tc>
          <w:tcPr>
            <w:tcW w:w="11496" w:type="dxa"/>
            <w:gridSpan w:val="6"/>
            <w:tcBorders>
              <w:top w:val="single" w:sz="4" w:space="0" w:color="auto"/>
              <w:left w:val="single" w:sz="4" w:space="0" w:color="auto"/>
              <w:bottom w:val="single" w:sz="4" w:space="0" w:color="auto"/>
              <w:right w:val="single" w:sz="4" w:space="0" w:color="auto"/>
            </w:tcBorders>
          </w:tcPr>
          <w:p w:rsidR="00C0579B" w:rsidRDefault="00991F93">
            <w:pPr>
              <w:spacing w:line="360" w:lineRule="exact"/>
              <w:rPr>
                <w:rFonts w:ascii="微软雅黑" w:eastAsia="微软雅黑" w:hAnsi="微软雅黑" w:cs="微软雅黑"/>
                <w:b/>
                <w:bCs/>
                <w:szCs w:val="21"/>
              </w:rPr>
            </w:pPr>
            <w:r>
              <w:rPr>
                <w:rFonts w:ascii="微软雅黑" w:eastAsia="微软雅黑" w:hAnsi="微软雅黑" w:cs="微软雅黑" w:hint="eastAsia"/>
                <w:b/>
                <w:bCs/>
                <w:szCs w:val="21"/>
                <w:highlight w:val="yellow"/>
              </w:rPr>
              <w:t>☆☆费用不含☆☆</w:t>
            </w:r>
          </w:p>
          <w:p w:rsidR="00C0579B" w:rsidRDefault="00991F93">
            <w:pPr>
              <w:tabs>
                <w:tab w:val="left" w:pos="8583"/>
              </w:tabs>
              <w:autoSpaceDE w:val="0"/>
              <w:autoSpaceDN w:val="0"/>
              <w:spacing w:line="360" w:lineRule="exact"/>
              <w:ind w:left="19" w:hangingChars="9" w:hanging="19"/>
              <w:jc w:val="left"/>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必须消费：</w:t>
            </w:r>
            <w:r>
              <w:rPr>
                <w:rFonts w:ascii="微软雅黑" w:eastAsia="微软雅黑" w:hAnsi="微软雅黑" w:cs="微软雅黑" w:hint="eastAsia"/>
                <w:b/>
                <w:bCs/>
                <w:color w:val="FF0000"/>
                <w:szCs w:val="21"/>
              </w:rPr>
              <w:t>699</w:t>
            </w:r>
            <w:r>
              <w:rPr>
                <w:rFonts w:ascii="微软雅黑" w:eastAsia="微软雅黑" w:hAnsi="微软雅黑" w:cs="微软雅黑" w:hint="eastAsia"/>
                <w:b/>
                <w:bCs/>
                <w:color w:val="FF0000"/>
                <w:szCs w:val="21"/>
              </w:rPr>
              <w:t>元</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人</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武当山</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神农架</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三峡大瀑布</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昭君村</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三峡大坝</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黄鹤楼</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东湖听涛</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车导综合服务费（报名参</w:t>
            </w:r>
            <w:r>
              <w:rPr>
                <w:rFonts w:ascii="微软雅黑" w:eastAsia="微软雅黑" w:hAnsi="微软雅黑" w:cs="微软雅黑" w:hint="eastAsia"/>
                <w:b/>
                <w:bCs/>
                <w:color w:val="FF0000"/>
                <w:szCs w:val="21"/>
              </w:rPr>
              <w:t>加此行程任何人群无优、无免、无退费，表示认可本套餐）</w:t>
            </w:r>
          </w:p>
          <w:p w:rsidR="00C0579B" w:rsidRDefault="00991F93">
            <w:pPr>
              <w:tabs>
                <w:tab w:val="left" w:pos="8583"/>
              </w:tabs>
              <w:autoSpaceDE w:val="0"/>
              <w:autoSpaceDN w:val="0"/>
              <w:spacing w:line="360" w:lineRule="exact"/>
              <w:ind w:left="19" w:hangingChars="9" w:hanging="19"/>
              <w:jc w:val="left"/>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武当山环保车</w:t>
            </w:r>
            <w:r>
              <w:rPr>
                <w:rFonts w:ascii="微软雅黑" w:eastAsia="微软雅黑" w:hAnsi="微软雅黑" w:cs="微软雅黑" w:hint="eastAsia"/>
                <w:b/>
                <w:bCs/>
                <w:color w:val="FF0000"/>
                <w:szCs w:val="21"/>
              </w:rPr>
              <w:t>100</w:t>
            </w:r>
            <w:r>
              <w:rPr>
                <w:rFonts w:ascii="微软雅黑" w:eastAsia="微软雅黑" w:hAnsi="微软雅黑" w:cs="微软雅黑" w:hint="eastAsia"/>
                <w:b/>
                <w:bCs/>
                <w:color w:val="FF0000"/>
                <w:szCs w:val="21"/>
              </w:rPr>
              <w:t>元</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人（必须乘坐否则无法游览）</w:t>
            </w:r>
          </w:p>
          <w:p w:rsidR="00C0579B" w:rsidRDefault="00991F93">
            <w:pPr>
              <w:tabs>
                <w:tab w:val="left" w:pos="8583"/>
              </w:tabs>
              <w:autoSpaceDE w:val="0"/>
              <w:autoSpaceDN w:val="0"/>
              <w:spacing w:line="360" w:lineRule="exact"/>
              <w:ind w:left="19" w:hangingChars="9" w:hanging="19"/>
              <w:jc w:val="left"/>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神农架环保车</w:t>
            </w:r>
            <w:r>
              <w:rPr>
                <w:rFonts w:ascii="微软雅黑" w:eastAsia="微软雅黑" w:hAnsi="微软雅黑" w:cs="微软雅黑" w:hint="eastAsia"/>
                <w:b/>
                <w:bCs/>
                <w:color w:val="FF0000"/>
                <w:szCs w:val="21"/>
              </w:rPr>
              <w:t>60</w:t>
            </w:r>
            <w:r>
              <w:rPr>
                <w:rFonts w:ascii="微软雅黑" w:eastAsia="微软雅黑" w:hAnsi="微软雅黑" w:cs="微软雅黑" w:hint="eastAsia"/>
                <w:b/>
                <w:bCs/>
                <w:color w:val="FF0000"/>
                <w:szCs w:val="21"/>
              </w:rPr>
              <w:t>元</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人（必须乘坐否则无法游览）</w:t>
            </w:r>
          </w:p>
          <w:p w:rsidR="00C0579B" w:rsidRDefault="00991F93">
            <w:pPr>
              <w:tabs>
                <w:tab w:val="left" w:pos="8583"/>
              </w:tabs>
              <w:autoSpaceDE w:val="0"/>
              <w:autoSpaceDN w:val="0"/>
              <w:spacing w:line="360" w:lineRule="exact"/>
              <w:ind w:left="19" w:hangingChars="9" w:hanging="19"/>
              <w:jc w:val="left"/>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三峡大瀑布环保车</w:t>
            </w:r>
            <w:r>
              <w:rPr>
                <w:rFonts w:ascii="微软雅黑" w:eastAsia="微软雅黑" w:hAnsi="微软雅黑" w:cs="微软雅黑" w:hint="eastAsia"/>
                <w:b/>
                <w:bCs/>
                <w:color w:val="FF0000"/>
                <w:szCs w:val="21"/>
              </w:rPr>
              <w:t>20</w:t>
            </w:r>
            <w:r>
              <w:rPr>
                <w:rFonts w:ascii="微软雅黑" w:eastAsia="微软雅黑" w:hAnsi="微软雅黑" w:cs="微软雅黑" w:hint="eastAsia"/>
                <w:b/>
                <w:bCs/>
                <w:color w:val="FF0000"/>
                <w:szCs w:val="21"/>
              </w:rPr>
              <w:t>元</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人（必须乘坐否则无法游览）</w:t>
            </w:r>
          </w:p>
          <w:p w:rsidR="00C0579B" w:rsidRDefault="00991F93">
            <w:pPr>
              <w:tabs>
                <w:tab w:val="left" w:pos="8583"/>
              </w:tabs>
              <w:autoSpaceDE w:val="0"/>
              <w:autoSpaceDN w:val="0"/>
              <w:spacing w:line="360" w:lineRule="exact"/>
              <w:ind w:left="19" w:hangingChars="9" w:hanging="19"/>
              <w:jc w:val="left"/>
              <w:rPr>
                <w:rFonts w:ascii="微软雅黑" w:eastAsia="微软雅黑" w:hAnsi="微软雅黑" w:cs="微软雅黑"/>
                <w:szCs w:val="21"/>
              </w:rPr>
            </w:pPr>
            <w:r>
              <w:rPr>
                <w:rFonts w:ascii="微软雅黑" w:eastAsia="微软雅黑" w:hAnsi="微软雅黑" w:cs="微软雅黑" w:hint="eastAsia"/>
                <w:b/>
                <w:bCs/>
                <w:color w:val="FF0000"/>
                <w:szCs w:val="21"/>
              </w:rPr>
              <w:t>三峡大坝景区观光车</w:t>
            </w:r>
            <w:r>
              <w:rPr>
                <w:rFonts w:ascii="微软雅黑" w:eastAsia="微软雅黑" w:hAnsi="微软雅黑" w:cs="微软雅黑" w:hint="eastAsia"/>
                <w:b/>
                <w:bCs/>
                <w:color w:val="FF0000"/>
                <w:szCs w:val="21"/>
              </w:rPr>
              <w:t>35</w:t>
            </w:r>
            <w:r>
              <w:rPr>
                <w:rFonts w:ascii="微软雅黑" w:eastAsia="微软雅黑" w:hAnsi="微软雅黑" w:cs="微软雅黑" w:hint="eastAsia"/>
                <w:b/>
                <w:bCs/>
                <w:color w:val="FF0000"/>
                <w:szCs w:val="21"/>
              </w:rPr>
              <w:t>元</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人（必须乘坐否则无法游览）</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1</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ab/>
            </w:r>
            <w:r>
              <w:rPr>
                <w:rFonts w:ascii="微软雅黑" w:eastAsia="微软雅黑" w:hAnsi="微软雅黑" w:cs="微软雅黑" w:hint="eastAsia"/>
                <w:kern w:val="0"/>
                <w:szCs w:val="21"/>
              </w:rPr>
              <w:t>黄鹤楼电瓶车</w:t>
            </w:r>
            <w:r>
              <w:rPr>
                <w:rFonts w:ascii="微软雅黑" w:eastAsia="微软雅黑" w:hAnsi="微软雅黑" w:cs="微软雅黑" w:hint="eastAsia"/>
                <w:kern w:val="0"/>
                <w:szCs w:val="21"/>
              </w:rPr>
              <w:t>10</w:t>
            </w:r>
            <w:r>
              <w:rPr>
                <w:rFonts w:ascii="微软雅黑" w:eastAsia="微软雅黑" w:hAnsi="微软雅黑" w:cs="微软雅黑" w:hint="eastAsia"/>
                <w:kern w:val="0"/>
                <w:szCs w:val="21"/>
              </w:rPr>
              <w:t>元</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人（自愿选择乘坐，费用自理）</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ab/>
            </w:r>
            <w:r>
              <w:rPr>
                <w:rFonts w:ascii="微软雅黑" w:eastAsia="微软雅黑" w:hAnsi="微软雅黑" w:cs="微软雅黑" w:hint="eastAsia"/>
                <w:kern w:val="0"/>
                <w:szCs w:val="21"/>
              </w:rPr>
              <w:t>三峡大坝电瓶车</w:t>
            </w:r>
            <w:r>
              <w:rPr>
                <w:rFonts w:ascii="微软雅黑" w:eastAsia="微软雅黑" w:hAnsi="微软雅黑" w:cs="微软雅黑" w:hint="eastAsia"/>
                <w:kern w:val="0"/>
                <w:szCs w:val="21"/>
              </w:rPr>
              <w:t>10</w:t>
            </w:r>
            <w:r>
              <w:rPr>
                <w:rFonts w:ascii="微软雅黑" w:eastAsia="微软雅黑" w:hAnsi="微软雅黑" w:cs="微软雅黑" w:hint="eastAsia"/>
                <w:kern w:val="0"/>
                <w:szCs w:val="21"/>
              </w:rPr>
              <w:t>元</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人（自愿选择乘坐，费用自理）</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3</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ab/>
            </w:r>
            <w:r>
              <w:rPr>
                <w:rFonts w:ascii="微软雅黑" w:eastAsia="微软雅黑" w:hAnsi="微软雅黑" w:cs="微软雅黑" w:hint="eastAsia"/>
                <w:kern w:val="0"/>
                <w:szCs w:val="21"/>
              </w:rPr>
              <w:t>武当山金顶索道上</w:t>
            </w:r>
            <w:r>
              <w:rPr>
                <w:rFonts w:ascii="微软雅黑" w:eastAsia="微软雅黑" w:hAnsi="微软雅黑" w:cs="微软雅黑" w:hint="eastAsia"/>
                <w:kern w:val="0"/>
                <w:szCs w:val="21"/>
              </w:rPr>
              <w:t>80</w:t>
            </w:r>
            <w:r>
              <w:rPr>
                <w:rFonts w:ascii="微软雅黑" w:eastAsia="微软雅黑" w:hAnsi="微软雅黑" w:cs="微软雅黑" w:hint="eastAsia"/>
                <w:kern w:val="0"/>
                <w:szCs w:val="21"/>
              </w:rPr>
              <w:t>，下</w:t>
            </w:r>
            <w:r>
              <w:rPr>
                <w:rFonts w:ascii="微软雅黑" w:eastAsia="微软雅黑" w:hAnsi="微软雅黑" w:cs="微软雅黑" w:hint="eastAsia"/>
                <w:kern w:val="0"/>
                <w:szCs w:val="21"/>
              </w:rPr>
              <w:t>70</w:t>
            </w:r>
            <w:r>
              <w:rPr>
                <w:rFonts w:ascii="微软雅黑" w:eastAsia="微软雅黑" w:hAnsi="微软雅黑" w:cs="微软雅黑" w:hint="eastAsia"/>
                <w:kern w:val="0"/>
                <w:szCs w:val="21"/>
              </w:rPr>
              <w:t>元</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人（自愿选择乘坐，费用自理）。</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kern w:val="0"/>
                <w:szCs w:val="21"/>
              </w:rPr>
              <w:t>、因旅游者违约、自身过错、自身疾病等自身原因导致的人身财产损失而额外支付的费用；</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5</w:t>
            </w:r>
            <w:r>
              <w:rPr>
                <w:rFonts w:ascii="微软雅黑" w:eastAsia="微软雅黑" w:hAnsi="微软雅黑" w:cs="微软雅黑" w:hint="eastAsia"/>
                <w:kern w:val="0"/>
                <w:szCs w:val="21"/>
              </w:rPr>
              <w:t>、全程入住酒店产生的单房差费用；</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6</w:t>
            </w:r>
            <w:r>
              <w:rPr>
                <w:rFonts w:ascii="微软雅黑" w:eastAsia="微软雅黑" w:hAnsi="微软雅黑" w:cs="微软雅黑" w:hint="eastAsia"/>
                <w:kern w:val="0"/>
                <w:szCs w:val="21"/>
              </w:rPr>
              <w:t>、旅游意外保险及航空保险（建议旅游者购买）；</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7</w:t>
            </w:r>
            <w:r>
              <w:rPr>
                <w:rFonts w:ascii="微软雅黑" w:eastAsia="微软雅黑" w:hAnsi="微软雅黑" w:cs="微软雅黑" w:hint="eastAsia"/>
                <w:kern w:val="0"/>
                <w:szCs w:val="21"/>
              </w:rPr>
              <w:t>、因交通延误等意外事件导致的额外费用；</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8</w:t>
            </w:r>
            <w:r>
              <w:rPr>
                <w:rFonts w:ascii="微软雅黑" w:eastAsia="微软雅黑" w:hAnsi="微软雅黑" w:cs="微软雅黑" w:hint="eastAsia"/>
                <w:kern w:val="0"/>
                <w:szCs w:val="21"/>
              </w:rPr>
              <w:t>、儿童报价以外产生的其他费用需游客自理；</w:t>
            </w:r>
          </w:p>
          <w:p w:rsidR="00C0579B" w:rsidRDefault="00991F93">
            <w:pPr>
              <w:widowControl/>
              <w:autoSpaceDE w:val="0"/>
              <w:autoSpaceDN w:val="0"/>
              <w:spacing w:line="360" w:lineRule="exact"/>
              <w:ind w:left="199" w:hangingChars="95" w:hanging="199"/>
              <w:jc w:val="left"/>
              <w:rPr>
                <w:rFonts w:ascii="微软雅黑" w:eastAsia="微软雅黑" w:hAnsi="微软雅黑" w:cs="微软雅黑"/>
                <w:szCs w:val="21"/>
              </w:rPr>
            </w:pPr>
            <w:r>
              <w:rPr>
                <w:rFonts w:ascii="微软雅黑" w:eastAsia="微软雅黑" w:hAnsi="微软雅黑" w:cs="微软雅黑" w:hint="eastAsia"/>
                <w:kern w:val="0"/>
                <w:szCs w:val="21"/>
              </w:rPr>
              <w:t>9</w:t>
            </w:r>
            <w:r>
              <w:rPr>
                <w:rFonts w:ascii="微软雅黑" w:eastAsia="微软雅黑" w:hAnsi="微软雅黑" w:cs="微软雅黑" w:hint="eastAsia"/>
                <w:kern w:val="0"/>
                <w:szCs w:val="21"/>
              </w:rPr>
              <w:t>、不占床位游客不含早餐，不含单房差。</w:t>
            </w:r>
          </w:p>
        </w:tc>
      </w:tr>
      <w:tr w:rsidR="00C0579B">
        <w:trPr>
          <w:trHeight w:val="300"/>
          <w:jc w:val="center"/>
        </w:trPr>
        <w:tc>
          <w:tcPr>
            <w:tcW w:w="11496" w:type="dxa"/>
            <w:gridSpan w:val="6"/>
            <w:tcBorders>
              <w:top w:val="single" w:sz="4" w:space="0" w:color="auto"/>
              <w:left w:val="single" w:sz="4" w:space="0" w:color="auto"/>
              <w:bottom w:val="single" w:sz="4" w:space="0" w:color="auto"/>
              <w:right w:val="single" w:sz="4" w:space="0" w:color="auto"/>
            </w:tcBorders>
          </w:tcPr>
          <w:p w:rsidR="00C0579B" w:rsidRDefault="00991F93">
            <w:pPr>
              <w:tabs>
                <w:tab w:val="left" w:pos="8583"/>
              </w:tabs>
              <w:autoSpaceDE w:val="0"/>
              <w:autoSpaceDN w:val="0"/>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☆☆特别提醒☆☆</w:t>
            </w:r>
          </w:p>
          <w:p w:rsidR="00C0579B" w:rsidRDefault="00991F93">
            <w:pPr>
              <w:autoSpaceDE w:val="0"/>
              <w:autoSpaceDN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★参团限制：</w:t>
            </w:r>
          </w:p>
          <w:p w:rsidR="00C0579B" w:rsidRDefault="00991F93">
            <w:pPr>
              <w:autoSpaceDE w:val="0"/>
              <w:autoSpaceDN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、疾病患者（传染性病、心脑血管病、呼吸系统病、精神病、严重贫血和低血糖等）、孕妇及行动不便的、大中型手术的恢复期的、</w:t>
            </w:r>
            <w:r>
              <w:rPr>
                <w:rFonts w:ascii="微软雅黑" w:eastAsia="微软雅黑" w:hAnsi="微软雅黑" w:cs="微软雅黑" w:hint="eastAsia"/>
                <w:szCs w:val="21"/>
              </w:rPr>
              <w:t xml:space="preserve">75 </w:t>
            </w:r>
            <w:r>
              <w:rPr>
                <w:rFonts w:ascii="微软雅黑" w:eastAsia="微软雅黑" w:hAnsi="微软雅黑" w:cs="微软雅黑" w:hint="eastAsia"/>
                <w:szCs w:val="21"/>
              </w:rPr>
              <w:t>周岁以上的老人谢绝报名。</w:t>
            </w:r>
          </w:p>
          <w:p w:rsidR="00C0579B" w:rsidRDefault="00991F93">
            <w:pPr>
              <w:autoSpaceDE w:val="0"/>
              <w:autoSpaceDN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、依据本线路的特点，</w:t>
            </w:r>
            <w:r>
              <w:rPr>
                <w:rFonts w:ascii="微软雅黑" w:eastAsia="微软雅黑" w:hAnsi="微软雅黑" w:cs="微软雅黑" w:hint="eastAsia"/>
                <w:szCs w:val="21"/>
              </w:rPr>
              <w:t xml:space="preserve">60 </w:t>
            </w:r>
            <w:r>
              <w:rPr>
                <w:rFonts w:ascii="微软雅黑" w:eastAsia="微软雅黑" w:hAnsi="微软雅黑" w:cs="微软雅黑" w:hint="eastAsia"/>
                <w:szCs w:val="21"/>
              </w:rPr>
              <w:t>岁</w:t>
            </w:r>
            <w:r>
              <w:rPr>
                <w:rFonts w:ascii="微软雅黑" w:eastAsia="微软雅黑" w:hAnsi="微软雅黑" w:cs="微软雅黑" w:hint="eastAsia"/>
                <w:szCs w:val="21"/>
              </w:rPr>
              <w:t xml:space="preserve">-75 </w:t>
            </w:r>
            <w:r>
              <w:rPr>
                <w:rFonts w:ascii="微软雅黑" w:eastAsia="微软雅黑" w:hAnsi="微软雅黑" w:cs="微软雅黑" w:hint="eastAsia"/>
                <w:szCs w:val="21"/>
              </w:rPr>
              <w:t>岁的老人，报名时需提供适合本次旅游的《健康声明》及《旅行社免责书》组团社跟游客签订！</w:t>
            </w:r>
          </w:p>
          <w:p w:rsidR="00C0579B" w:rsidRDefault="00991F93">
            <w:pPr>
              <w:autoSpaceDE w:val="0"/>
              <w:autoSpaceDN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★注意事项：</w:t>
            </w:r>
          </w:p>
          <w:p w:rsidR="00C0579B" w:rsidRDefault="00991F93">
            <w:pPr>
              <w:autoSpaceDE w:val="0"/>
              <w:autoSpaceDN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、报名前请来电确认余位；</w:t>
            </w:r>
          </w:p>
          <w:p w:rsidR="00C0579B" w:rsidRDefault="00991F93">
            <w:pPr>
              <w:autoSpaceDE w:val="0"/>
              <w:autoSpaceDN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、报名时请提供客人准确的身份证复印件。</w:t>
            </w:r>
          </w:p>
          <w:p w:rsidR="00C0579B" w:rsidRDefault="00991F93">
            <w:pPr>
              <w:autoSpaceDE w:val="0"/>
              <w:autoSpaceDN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、火车票：出票成功后，若发生退票、改签，如若产生费用，客人自行承担，收费标准以火车站执行标准为准！</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另我社需收取开票手续费（具体收费标准以实际出票为准）</w:t>
            </w:r>
          </w:p>
          <w:p w:rsidR="00C0579B" w:rsidRDefault="00991F93">
            <w:pPr>
              <w:autoSpaceDE w:val="0"/>
              <w:autoSpaceDN w:val="0"/>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、退团</w:t>
            </w:r>
            <w:r>
              <w:rPr>
                <w:rFonts w:ascii="微软雅黑" w:eastAsia="微软雅黑" w:hAnsi="微软雅黑" w:cs="微软雅黑" w:hint="eastAsia"/>
                <w:szCs w:val="21"/>
              </w:rPr>
              <w:t>/</w:t>
            </w:r>
            <w:r>
              <w:rPr>
                <w:rFonts w:ascii="微软雅黑" w:eastAsia="微软雅黑" w:hAnsi="微软雅黑" w:cs="微软雅黑" w:hint="eastAsia"/>
                <w:szCs w:val="21"/>
              </w:rPr>
              <w:t>改期地接损失：</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报名成功后，合同一旦签订，我社即正式安排接待操作，酒店费用、车费、餐费及门票等已提前支付！若发生退团</w:t>
            </w:r>
            <w:r>
              <w:rPr>
                <w:rFonts w:ascii="微软雅黑" w:eastAsia="微软雅黑" w:hAnsi="微软雅黑" w:cs="微软雅黑" w:hint="eastAsia"/>
                <w:szCs w:val="21"/>
              </w:rPr>
              <w:t>/</w:t>
            </w:r>
            <w:r>
              <w:rPr>
                <w:rFonts w:ascii="微软雅黑" w:eastAsia="微软雅黑" w:hAnsi="微软雅黑" w:cs="微软雅黑" w:hint="eastAsia"/>
                <w:szCs w:val="21"/>
              </w:rPr>
              <w:t>改期，我社将根据实际情况收取相应地接损失或</w:t>
            </w:r>
            <w:r>
              <w:rPr>
                <w:rFonts w:ascii="微软雅黑" w:eastAsia="微软雅黑" w:hAnsi="微软雅黑" w:cs="微软雅黑" w:hint="eastAsia"/>
                <w:szCs w:val="21"/>
              </w:rPr>
              <w:t>全部地接损失，具体以我社核实后，告知为准！</w:t>
            </w:r>
          </w:p>
          <w:p w:rsidR="00C0579B" w:rsidRDefault="00991F93">
            <w:pPr>
              <w:tabs>
                <w:tab w:val="left" w:pos="8583"/>
              </w:tabs>
              <w:autoSpaceDE w:val="0"/>
              <w:autoSpaceDN w:val="0"/>
              <w:spacing w:line="360" w:lineRule="exact"/>
              <w:ind w:left="218"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以上违约条款，请仔细阅读，如有异议，请勿报名！</w:t>
            </w:r>
          </w:p>
        </w:tc>
      </w:tr>
      <w:tr w:rsidR="00C0579B">
        <w:trPr>
          <w:trHeight w:val="300"/>
          <w:jc w:val="center"/>
        </w:trPr>
        <w:tc>
          <w:tcPr>
            <w:tcW w:w="11496" w:type="dxa"/>
            <w:gridSpan w:val="6"/>
            <w:tcBorders>
              <w:top w:val="single" w:sz="4" w:space="0" w:color="auto"/>
              <w:left w:val="single" w:sz="4" w:space="0" w:color="auto"/>
              <w:bottom w:val="single" w:sz="4" w:space="0" w:color="auto"/>
              <w:right w:val="single" w:sz="4" w:space="0" w:color="auto"/>
            </w:tcBorders>
          </w:tcPr>
          <w:p w:rsidR="00C0579B" w:rsidRDefault="00991F93">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☆☆温馨提示☆☆</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、以上专线为散客拼团，团队过程中可能会出现等人等车情况，烦请您多多包容与理解！</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、请备好个人常用药品（如创可贴、消炎药、感冒药、晕车药等），行程中凡公共场所的商</w:t>
            </w:r>
            <w:r>
              <w:rPr>
                <w:rFonts w:ascii="微软雅黑" w:eastAsia="微软雅黑" w:hAnsi="微软雅黑" w:cs="微软雅黑" w:hint="eastAsia"/>
                <w:szCs w:val="21"/>
              </w:rPr>
              <w:t>店请游客谨慎购物，以上行为属个人行为，旅行社不承担因此造成的任何责任。</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7</w:t>
            </w:r>
            <w:r>
              <w:rPr>
                <w:rFonts w:ascii="微软雅黑" w:eastAsia="微软雅黑" w:hAnsi="微软雅黑" w:cs="微软雅黑" w:hint="eastAsia"/>
                <w:szCs w:val="21"/>
              </w:rPr>
              <w:t>、在游览过程中，对我社安排的各项服务，如有投诉、意见、建议等请及时在当地提出，以便我们积极配合处理！如在当地没有解决的投诉，我社也会当地备案，当</w:t>
            </w:r>
            <w:r>
              <w:rPr>
                <w:rFonts w:ascii="微软雅黑" w:eastAsia="微软雅黑" w:hAnsi="微软雅黑" w:cs="微软雅黑" w:hint="eastAsia"/>
                <w:szCs w:val="21"/>
              </w:rPr>
              <w:t>地未备案的投诉视为无效投诉。如接待过程中未提出异议，则视为满意，回团后恕不再接受投诉。请认真填写游客意见反馈表，此为处理投诉主要依据，不受理与意见反馈表不一致的投诉。</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8</w:t>
            </w:r>
            <w:r>
              <w:rPr>
                <w:rFonts w:ascii="微软雅黑" w:eastAsia="微软雅黑" w:hAnsi="微软雅黑" w:cs="微软雅黑" w:hint="eastAsia"/>
                <w:szCs w:val="21"/>
              </w:rPr>
              <w:t>、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9</w:t>
            </w:r>
            <w:r>
              <w:rPr>
                <w:rFonts w:ascii="微软雅黑" w:eastAsia="微软雅黑" w:hAnsi="微软雅黑" w:cs="微软雅黑" w:hint="eastAsia"/>
                <w:szCs w:val="21"/>
              </w:rPr>
              <w:t>、在不减少景点的情况下，旅行社有权更换游览景区的顺序。</w:t>
            </w:r>
          </w:p>
          <w:p w:rsidR="00C0579B" w:rsidRDefault="00991F93">
            <w:pPr>
              <w:pStyle w:val="a0"/>
              <w:autoSpaceDE w:val="0"/>
              <w:autoSpaceDN w:val="0"/>
              <w:spacing w:line="360" w:lineRule="exact"/>
              <w:ind w:left="218" w:hangingChars="104" w:hanging="218"/>
              <w:rPr>
                <w:rFonts w:ascii="微软雅黑" w:eastAsia="微软雅黑" w:hAnsi="微软雅黑" w:cs="微软雅黑"/>
                <w:color w:val="000000" w:themeColor="text1"/>
              </w:rPr>
            </w:pPr>
            <w:r>
              <w:rPr>
                <w:rFonts w:ascii="微软雅黑" w:eastAsia="微软雅黑" w:hAnsi="微软雅黑" w:cs="微软雅黑" w:hint="eastAsia"/>
              </w:rPr>
              <w:t>10</w:t>
            </w:r>
            <w:r>
              <w:rPr>
                <w:rFonts w:ascii="微软雅黑" w:eastAsia="微软雅黑" w:hAnsi="微软雅黑" w:cs="微软雅黑" w:hint="eastAsia"/>
              </w:rPr>
              <w:t>恩施团队旅游是集体活动，集体出发、集体返回，请遵守时间，以免耽搁其他团友，任何人不得逾期或滞留不归。</w:t>
            </w:r>
          </w:p>
        </w:tc>
      </w:tr>
      <w:tr w:rsidR="00C0579B">
        <w:trPr>
          <w:trHeight w:val="300"/>
          <w:jc w:val="center"/>
        </w:trPr>
        <w:tc>
          <w:tcPr>
            <w:tcW w:w="11496" w:type="dxa"/>
            <w:gridSpan w:val="6"/>
            <w:tcBorders>
              <w:top w:val="single" w:sz="4" w:space="0" w:color="auto"/>
              <w:left w:val="single" w:sz="4" w:space="0" w:color="auto"/>
              <w:bottom w:val="single" w:sz="4" w:space="0" w:color="auto"/>
              <w:right w:val="single" w:sz="4" w:space="0" w:color="auto"/>
            </w:tcBorders>
          </w:tcPr>
          <w:p w:rsidR="00C0579B" w:rsidRDefault="00991F93">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☆☆注意事项☆☆</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、团队酒店由我社安排，旺季房源紧张情况下，会安排我社推荐酒店或同级标准，如指定酒店則一团一议；</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、有效身份证件：游客出发时必须携带有效身份证件（身份证），如因个人原因没有带有效身份证件造成无法办理入住，手续造成的损失，游客自行承担责任；</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、未成年人保护：旅行社不接受未满十八周岁、不具备完全民事行为能力的未成年人单独参团，在未成年人要求单独参团的情况下，必须有其监护人亲自签署合同</w:t>
            </w:r>
            <w:r>
              <w:rPr>
                <w:rFonts w:ascii="微软雅黑" w:eastAsia="微软雅黑" w:hAnsi="微软雅黑" w:cs="微软雅黑" w:hint="eastAsia"/>
                <w:szCs w:val="21"/>
              </w:rPr>
              <w:t>方可参团，监护人有义务告之未成年人旅途中的安全防范工作及注意事项。</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、以上行程为参考行程，我社保留因航班、交通等原因而导致行程变化，而对出团日期、行程顺序等做适当调整的权利</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、自由活动期间，旅行社不安排车出行，请保管好自己的证件及随身物品，贵重物品请妥善保管，注意人身安全。</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、为了确保旅游顺利出行，防止旅途中发生人身意外伤害事故，请旅游者在出行前做一次必要的身体检查，年龄在</w:t>
            </w:r>
            <w:r>
              <w:rPr>
                <w:rFonts w:ascii="微软雅黑" w:eastAsia="微软雅黑" w:hAnsi="微软雅黑" w:cs="微软雅黑" w:hint="eastAsia"/>
                <w:szCs w:val="21"/>
              </w:rPr>
              <w:t>70</w:t>
            </w:r>
            <w:r>
              <w:rPr>
                <w:rFonts w:ascii="微软雅黑" w:eastAsia="微软雅黑" w:hAnsi="微软雅黑" w:cs="微软雅黑" w:hint="eastAsia"/>
                <w:szCs w:val="21"/>
              </w:rPr>
              <w:t>岁以上的游客请组团社签定《旅行社免责承诺书》。如存在下列情况，请勿报名：</w:t>
            </w:r>
            <w:r>
              <w:rPr>
                <w:rFonts w:ascii="微软雅黑" w:eastAsia="微软雅黑" w:hAnsi="微软雅黑" w:cs="微软雅黑" w:hint="eastAsia"/>
                <w:szCs w:val="21"/>
              </w:rPr>
              <w:t>A</w:t>
            </w:r>
            <w:r>
              <w:rPr>
                <w:rFonts w:ascii="微软雅黑" w:eastAsia="微软雅黑" w:hAnsi="微软雅黑" w:cs="微软雅黑" w:hint="eastAsia"/>
                <w:szCs w:val="21"/>
              </w:rPr>
              <w:t>、传染性疾病患者，如传染性肝炎、活动期肺结核、伤寒等传染病人；</w:t>
            </w:r>
            <w:r>
              <w:rPr>
                <w:rFonts w:ascii="微软雅黑" w:eastAsia="微软雅黑" w:hAnsi="微软雅黑" w:cs="微软雅黑" w:hint="eastAsia"/>
                <w:szCs w:val="21"/>
              </w:rPr>
              <w:t>B</w:t>
            </w:r>
            <w:r>
              <w:rPr>
                <w:rFonts w:ascii="微软雅黑" w:eastAsia="微软雅黑" w:hAnsi="微软雅黑" w:cs="微软雅黑" w:hint="eastAsia"/>
                <w:szCs w:val="21"/>
              </w:rPr>
              <w:t>、心血管疾病患者，如严重高血压、心功能不全、心肌缺氧、心肌梗塞等病人；</w:t>
            </w:r>
            <w:r>
              <w:rPr>
                <w:rFonts w:ascii="微软雅黑" w:eastAsia="微软雅黑" w:hAnsi="微软雅黑" w:cs="微软雅黑" w:hint="eastAsia"/>
                <w:szCs w:val="21"/>
              </w:rPr>
              <w:t>C</w:t>
            </w:r>
            <w:r>
              <w:rPr>
                <w:rFonts w:ascii="微软雅黑" w:eastAsia="微软雅黑" w:hAnsi="微软雅黑" w:cs="微软雅黑" w:hint="eastAsia"/>
                <w:szCs w:val="21"/>
              </w:rPr>
              <w:t>、脑血管疾病患者，如脑栓塞、脑出血、脑肿瘤等病人；</w:t>
            </w:r>
            <w:r>
              <w:rPr>
                <w:rFonts w:ascii="微软雅黑" w:eastAsia="微软雅黑" w:hAnsi="微软雅黑" w:cs="微软雅黑" w:hint="eastAsia"/>
                <w:szCs w:val="21"/>
              </w:rPr>
              <w:t>D</w:t>
            </w:r>
            <w:r>
              <w:rPr>
                <w:rFonts w:ascii="微软雅黑" w:eastAsia="微软雅黑" w:hAnsi="微软雅黑" w:cs="微软雅黑" w:hint="eastAsia"/>
                <w:szCs w:val="21"/>
              </w:rPr>
              <w:t>、呼吸系统疾病患者，如肺气肿、肺心病等病人；</w:t>
            </w:r>
            <w:r>
              <w:rPr>
                <w:rFonts w:ascii="微软雅黑" w:eastAsia="微软雅黑" w:hAnsi="微软雅黑" w:cs="微软雅黑" w:hint="eastAsia"/>
                <w:szCs w:val="21"/>
              </w:rPr>
              <w:t>E</w:t>
            </w:r>
            <w:r>
              <w:rPr>
                <w:rFonts w:ascii="微软雅黑" w:eastAsia="微软雅黑" w:hAnsi="微软雅黑" w:cs="微软雅黑" w:hint="eastAsia"/>
                <w:szCs w:val="21"/>
              </w:rPr>
              <w:t>、精神病患者，如癫痫及各种精神病人；</w:t>
            </w:r>
            <w:r>
              <w:rPr>
                <w:rFonts w:ascii="微软雅黑" w:eastAsia="微软雅黑" w:hAnsi="微软雅黑" w:cs="微软雅黑" w:hint="eastAsia"/>
                <w:szCs w:val="21"/>
              </w:rPr>
              <w:t>F</w:t>
            </w:r>
            <w:r>
              <w:rPr>
                <w:rFonts w:ascii="微软雅黑" w:eastAsia="微软雅黑" w:hAnsi="微软雅黑" w:cs="微软雅黑" w:hint="eastAsia"/>
                <w:szCs w:val="21"/>
              </w:rPr>
              <w:t>、严重贫血病患者，如血红蛋白量水平在</w:t>
            </w:r>
            <w:r>
              <w:rPr>
                <w:rFonts w:ascii="微软雅黑" w:eastAsia="微软雅黑" w:hAnsi="微软雅黑" w:cs="微软雅黑" w:hint="eastAsia"/>
                <w:szCs w:val="21"/>
              </w:rPr>
              <w:t>50</w:t>
            </w:r>
            <w:r>
              <w:rPr>
                <w:rFonts w:ascii="微软雅黑" w:eastAsia="微软雅黑" w:hAnsi="微软雅黑" w:cs="微软雅黑" w:hint="eastAsia"/>
                <w:szCs w:val="21"/>
              </w:rPr>
              <w:t>克</w:t>
            </w:r>
            <w:r>
              <w:rPr>
                <w:rFonts w:ascii="微软雅黑" w:eastAsia="微软雅黑" w:hAnsi="微软雅黑" w:cs="微软雅黑" w:hint="eastAsia"/>
                <w:szCs w:val="21"/>
              </w:rPr>
              <w:t>/</w:t>
            </w:r>
            <w:r>
              <w:rPr>
                <w:rFonts w:ascii="微软雅黑" w:eastAsia="微软雅黑" w:hAnsi="微软雅黑" w:cs="微软雅黑" w:hint="eastAsia"/>
                <w:szCs w:val="21"/>
              </w:rPr>
              <w:t>升以下的病人；</w:t>
            </w:r>
            <w:r>
              <w:rPr>
                <w:rFonts w:ascii="微软雅黑" w:eastAsia="微软雅黑" w:hAnsi="微软雅黑" w:cs="微软雅黑" w:hint="eastAsia"/>
                <w:szCs w:val="21"/>
              </w:rPr>
              <w:t>G</w:t>
            </w:r>
            <w:r>
              <w:rPr>
                <w:rFonts w:ascii="微软雅黑" w:eastAsia="微软雅黑" w:hAnsi="微软雅黑" w:cs="微软雅黑" w:hint="eastAsia"/>
                <w:szCs w:val="21"/>
              </w:rPr>
              <w:t>、大中型手术的恢复期病患者；</w:t>
            </w:r>
            <w:r>
              <w:rPr>
                <w:rFonts w:ascii="微软雅黑" w:eastAsia="微软雅黑" w:hAnsi="微软雅黑" w:cs="微软雅黑" w:hint="eastAsia"/>
                <w:szCs w:val="21"/>
              </w:rPr>
              <w:t>H</w:t>
            </w:r>
            <w:r>
              <w:rPr>
                <w:rFonts w:ascii="微软雅黑" w:eastAsia="微软雅黑" w:hAnsi="微软雅黑" w:cs="微软雅黑" w:hint="eastAsia"/>
                <w:szCs w:val="21"/>
              </w:rPr>
              <w:t>、孕妇及行动不便者；</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70</w:t>
            </w:r>
            <w:r>
              <w:rPr>
                <w:rFonts w:ascii="微软雅黑" w:eastAsia="微软雅黑" w:hAnsi="微软雅黑" w:cs="微软雅黑" w:hint="eastAsia"/>
                <w:szCs w:val="21"/>
              </w:rPr>
              <w:t>周岁以上旅行社免责承诺书</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本人及家属（子女）特此承诺：本人姓名：</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，性别：</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，公民身份号码：</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，自愿参加</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团，前往</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日至</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日的</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游，本人身体健康状况良好，无任何重大疾病，没有隐瞒自身健康的真实情况，本人及家属（子女）仔细阅读了该行程，并已完全了解和理解贵社接待人员告知的注</w:t>
            </w:r>
            <w:r>
              <w:rPr>
                <w:rFonts w:ascii="微软雅黑" w:eastAsia="微软雅黑" w:hAnsi="微软雅黑" w:cs="微软雅黑" w:hint="eastAsia"/>
                <w:szCs w:val="21"/>
              </w:rPr>
              <w:t>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rsidR="00C0579B" w:rsidRDefault="00C0579B">
            <w:pPr>
              <w:pStyle w:val="a0"/>
              <w:autoSpaceDE w:val="0"/>
              <w:autoSpaceDN w:val="0"/>
              <w:spacing w:line="360" w:lineRule="exact"/>
              <w:rPr>
                <w:rFonts w:ascii="微软雅黑" w:eastAsia="微软雅黑" w:hAnsi="微软雅黑" w:cs="微软雅黑"/>
              </w:rPr>
            </w:pP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备注：凡年满</w:t>
            </w:r>
            <w:r>
              <w:rPr>
                <w:rFonts w:ascii="微软雅黑" w:eastAsia="微软雅黑" w:hAnsi="微软雅黑" w:cs="微软雅黑" w:hint="eastAsia"/>
                <w:szCs w:val="21"/>
              </w:rPr>
              <w:t>70</w:t>
            </w:r>
            <w:r>
              <w:rPr>
                <w:rFonts w:ascii="微软雅黑" w:eastAsia="微软雅黑" w:hAnsi="微软雅黑" w:cs="微软雅黑" w:hint="eastAsia"/>
                <w:szCs w:val="21"/>
              </w:rPr>
              <w:t>周岁以上（含</w:t>
            </w:r>
            <w:r>
              <w:rPr>
                <w:rFonts w:ascii="微软雅黑" w:eastAsia="微软雅黑" w:hAnsi="微软雅黑" w:cs="微软雅黑" w:hint="eastAsia"/>
                <w:szCs w:val="21"/>
              </w:rPr>
              <w:t>70</w:t>
            </w:r>
            <w:r>
              <w:rPr>
                <w:rFonts w:ascii="微软雅黑" w:eastAsia="微软雅黑" w:hAnsi="微软雅黑" w:cs="微软雅黑" w:hint="eastAsia"/>
                <w:szCs w:val="21"/>
              </w:rPr>
              <w:t>周岁）的老年人必须如实填写本《旅行社免责承诺书》。</w:t>
            </w:r>
          </w:p>
          <w:p w:rsidR="00C0579B" w:rsidRDefault="00C0579B">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承诺人签字：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签字日期：</w:t>
            </w:r>
          </w:p>
          <w:p w:rsidR="00C0579B" w:rsidRDefault="00991F93">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家属（子女）签字：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签字日期：</w:t>
            </w:r>
          </w:p>
          <w:p w:rsidR="00C0579B" w:rsidRDefault="00991F93">
            <w:pPr>
              <w:pStyle w:val="a0"/>
              <w:autoSpaceDE w:val="0"/>
              <w:autoSpaceDN w:val="0"/>
              <w:spacing w:line="360" w:lineRule="exact"/>
              <w:ind w:firstLineChars="0" w:firstLine="0"/>
              <w:jc w:val="left"/>
              <w:rPr>
                <w:rFonts w:ascii="微软雅黑" w:eastAsia="微软雅黑" w:hAnsi="微软雅黑" w:cs="微软雅黑"/>
                <w:color w:val="000000" w:themeColor="text1"/>
              </w:rPr>
            </w:pPr>
            <w:r>
              <w:rPr>
                <w:rFonts w:ascii="微软雅黑" w:eastAsia="微软雅黑" w:hAnsi="微软雅黑" w:cs="微软雅黑" w:hint="eastAsia"/>
              </w:rPr>
              <w:t>证明人签字：</w:t>
            </w:r>
            <w:r>
              <w:rPr>
                <w:rFonts w:ascii="微软雅黑" w:eastAsia="微软雅黑" w:hAnsi="微软雅黑" w:cs="微软雅黑" w:hint="eastAsia"/>
              </w:rPr>
              <w:t xml:space="preserve">               </w:t>
            </w:r>
            <w:r>
              <w:rPr>
                <w:rFonts w:ascii="微软雅黑" w:eastAsia="微软雅黑" w:hAnsi="微软雅黑" w:cs="微软雅黑" w:hint="eastAsia"/>
              </w:rPr>
              <w:t xml:space="preserve">                 </w:t>
            </w:r>
            <w:r>
              <w:rPr>
                <w:rFonts w:ascii="微软雅黑" w:eastAsia="微软雅黑" w:hAnsi="微软雅黑" w:cs="微软雅黑" w:hint="eastAsia"/>
              </w:rPr>
              <w:t>签字日期：</w:t>
            </w:r>
          </w:p>
        </w:tc>
      </w:tr>
    </w:tbl>
    <w:p w:rsidR="00C0579B" w:rsidRDefault="00C0579B">
      <w:pPr>
        <w:pStyle w:val="a0"/>
        <w:spacing w:line="360" w:lineRule="exact"/>
        <w:ind w:firstLineChars="0" w:firstLine="0"/>
        <w:rPr>
          <w:rFonts w:ascii="微软雅黑" w:eastAsia="微软雅黑" w:hAnsi="微软雅黑" w:cs="微软雅黑"/>
        </w:rPr>
      </w:pPr>
    </w:p>
    <w:sectPr w:rsidR="00C0579B">
      <w:headerReference w:type="default" r:id="rId10"/>
      <w:pgSz w:w="11906" w:h="16838"/>
      <w:pgMar w:top="0" w:right="340" w:bottom="-34" w:left="340" w:header="0"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F93" w:rsidRDefault="00991F93">
      <w:r>
        <w:separator/>
      </w:r>
    </w:p>
  </w:endnote>
  <w:endnote w:type="continuationSeparator" w:id="0">
    <w:p w:rsidR="00991F93" w:rsidRDefault="0099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F93" w:rsidRDefault="00991F93">
      <w:r>
        <w:separator/>
      </w:r>
    </w:p>
  </w:footnote>
  <w:footnote w:type="continuationSeparator" w:id="0">
    <w:p w:rsidR="00991F93" w:rsidRDefault="00991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9B" w:rsidRDefault="00991F93">
    <w:pPr>
      <w:pStyle w:val="a8"/>
      <w:pBdr>
        <w:bottom w:val="none" w:sz="0" w:space="0" w:color="auto"/>
      </w:pBdr>
      <w:tabs>
        <w:tab w:val="clear" w:pos="4153"/>
        <w:tab w:val="left" w:pos="4577"/>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6D2B5A"/>
    <w:rsid w:val="007023AF"/>
    <w:rsid w:val="007421C8"/>
    <w:rsid w:val="00795490"/>
    <w:rsid w:val="0083700A"/>
    <w:rsid w:val="008850FA"/>
    <w:rsid w:val="00885B42"/>
    <w:rsid w:val="0089227D"/>
    <w:rsid w:val="008C09F7"/>
    <w:rsid w:val="008F176D"/>
    <w:rsid w:val="00920C28"/>
    <w:rsid w:val="00982D9D"/>
    <w:rsid w:val="009837CE"/>
    <w:rsid w:val="00991F93"/>
    <w:rsid w:val="009C6CCB"/>
    <w:rsid w:val="00A31D26"/>
    <w:rsid w:val="00A360C2"/>
    <w:rsid w:val="00A55C2B"/>
    <w:rsid w:val="00A60596"/>
    <w:rsid w:val="00A64D19"/>
    <w:rsid w:val="00AD6CCF"/>
    <w:rsid w:val="00B371EC"/>
    <w:rsid w:val="00B66AEA"/>
    <w:rsid w:val="00BC1ADF"/>
    <w:rsid w:val="00BF7C7D"/>
    <w:rsid w:val="00C0579B"/>
    <w:rsid w:val="00C266B0"/>
    <w:rsid w:val="00C760AA"/>
    <w:rsid w:val="00C81202"/>
    <w:rsid w:val="00C93B57"/>
    <w:rsid w:val="00CE08BF"/>
    <w:rsid w:val="00D25BEC"/>
    <w:rsid w:val="00D32423"/>
    <w:rsid w:val="00D4584B"/>
    <w:rsid w:val="00D61D0E"/>
    <w:rsid w:val="00EF3746"/>
    <w:rsid w:val="00EF7396"/>
    <w:rsid w:val="00F17EB5"/>
    <w:rsid w:val="00F22D54"/>
    <w:rsid w:val="00F307CA"/>
    <w:rsid w:val="00F3161D"/>
    <w:rsid w:val="00F71E5F"/>
    <w:rsid w:val="00FB133A"/>
    <w:rsid w:val="0106064B"/>
    <w:rsid w:val="0157064E"/>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9B6A9E"/>
    <w:rsid w:val="10DE5F80"/>
    <w:rsid w:val="10F16AE3"/>
    <w:rsid w:val="112A33E4"/>
    <w:rsid w:val="11B34360"/>
    <w:rsid w:val="12642B34"/>
    <w:rsid w:val="12EF0A4F"/>
    <w:rsid w:val="13371388"/>
    <w:rsid w:val="14072DAB"/>
    <w:rsid w:val="143C7B63"/>
    <w:rsid w:val="150D1EBE"/>
    <w:rsid w:val="155E0950"/>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3753AB"/>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0E7DFB"/>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6F133184"/>
    <w:rsid w:val="701F57D1"/>
    <w:rsid w:val="709B1653"/>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rPr>
      <w:szCs w:val="21"/>
    </w:rPr>
  </w:style>
  <w:style w:type="paragraph" w:styleId="a4">
    <w:name w:val="Body Text"/>
    <w:basedOn w:val="a"/>
    <w:autoRedefine/>
    <w:uiPriority w:val="1"/>
    <w:qFormat/>
    <w:rPr>
      <w:rFonts w:ascii="微软雅黑" w:eastAsia="微软雅黑" w:hAnsi="微软雅黑" w:cs="微软雅黑"/>
      <w:szCs w:val="21"/>
      <w:lang w:val="zh-CN" w:bidi="zh-CN"/>
    </w:rPr>
  </w:style>
  <w:style w:type="paragraph" w:styleId="a5">
    <w:name w:val="Body Text Indent"/>
    <w:basedOn w:val="a"/>
    <w:autoRedefine/>
    <w:qFormat/>
    <w:pPr>
      <w:spacing w:after="120"/>
      <w:ind w:leftChars="200" w:left="420"/>
    </w:pPr>
  </w:style>
  <w:style w:type="paragraph" w:styleId="a6">
    <w:name w:val="Plain Text"/>
    <w:basedOn w:val="a"/>
    <w:autoRedefine/>
    <w:unhideWhenUsed/>
    <w:qFormat/>
    <w:rPr>
      <w:rFonts w:ascii="宋体" w:hAnsi="Courier New"/>
      <w:szCs w:val="21"/>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autoRedefine/>
    <w:qFormat/>
    <w:pPr>
      <w:ind w:firstLineChars="200" w:firstLine="420"/>
    </w:pPr>
  </w:style>
  <w:style w:type="table" w:styleId="aa">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autoRedefine/>
    <w:qFormat/>
    <w:rPr>
      <w:color w:val="0000FF"/>
      <w:sz w:val="21"/>
      <w:szCs w:val="20"/>
      <w:u w:val="single"/>
    </w:rPr>
  </w:style>
  <w:style w:type="paragraph" w:styleId="ac">
    <w:name w:val="List Paragraph"/>
    <w:basedOn w:val="a"/>
    <w:next w:val="a"/>
    <w:autoRedefine/>
    <w:uiPriority w:val="34"/>
    <w:qFormat/>
    <w:pPr>
      <w:ind w:firstLineChars="200" w:firstLine="420"/>
    </w:pPr>
  </w:style>
  <w:style w:type="paragraph" w:customStyle="1" w:styleId="TableParagraph">
    <w:name w:val="Table Paragraph"/>
    <w:basedOn w:val="a"/>
    <w:autoRedefine/>
    <w:uiPriority w:val="1"/>
    <w:qFormat/>
    <w:pPr>
      <w:ind w:left="108"/>
    </w:pPr>
    <w:rPr>
      <w:rFonts w:ascii="微软雅黑" w:eastAsia="微软雅黑" w:hAnsi="微软雅黑" w:cs="微软雅黑"/>
      <w:lang w:val="zh-CN" w:bidi="zh-CN"/>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character" w:customStyle="1" w:styleId="ad">
    <w:name w:val="无"/>
    <w:basedOn w:val="a1"/>
    <w:autoRedefin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rPr>
      <w:szCs w:val="21"/>
    </w:rPr>
  </w:style>
  <w:style w:type="paragraph" w:styleId="a4">
    <w:name w:val="Body Text"/>
    <w:basedOn w:val="a"/>
    <w:autoRedefine/>
    <w:uiPriority w:val="1"/>
    <w:qFormat/>
    <w:rPr>
      <w:rFonts w:ascii="微软雅黑" w:eastAsia="微软雅黑" w:hAnsi="微软雅黑" w:cs="微软雅黑"/>
      <w:szCs w:val="21"/>
      <w:lang w:val="zh-CN" w:bidi="zh-CN"/>
    </w:rPr>
  </w:style>
  <w:style w:type="paragraph" w:styleId="a5">
    <w:name w:val="Body Text Indent"/>
    <w:basedOn w:val="a"/>
    <w:autoRedefine/>
    <w:qFormat/>
    <w:pPr>
      <w:spacing w:after="120"/>
      <w:ind w:leftChars="200" w:left="420"/>
    </w:pPr>
  </w:style>
  <w:style w:type="paragraph" w:styleId="a6">
    <w:name w:val="Plain Text"/>
    <w:basedOn w:val="a"/>
    <w:autoRedefine/>
    <w:unhideWhenUsed/>
    <w:qFormat/>
    <w:rPr>
      <w:rFonts w:ascii="宋体" w:hAnsi="Courier New"/>
      <w:szCs w:val="21"/>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autoRedefine/>
    <w:qFormat/>
    <w:pPr>
      <w:ind w:firstLineChars="200" w:firstLine="420"/>
    </w:pPr>
  </w:style>
  <w:style w:type="table" w:styleId="aa">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autoRedefine/>
    <w:qFormat/>
    <w:rPr>
      <w:color w:val="0000FF"/>
      <w:sz w:val="21"/>
      <w:szCs w:val="20"/>
      <w:u w:val="single"/>
    </w:rPr>
  </w:style>
  <w:style w:type="paragraph" w:styleId="ac">
    <w:name w:val="List Paragraph"/>
    <w:basedOn w:val="a"/>
    <w:next w:val="a"/>
    <w:autoRedefine/>
    <w:uiPriority w:val="34"/>
    <w:qFormat/>
    <w:pPr>
      <w:ind w:firstLineChars="200" w:firstLine="420"/>
    </w:pPr>
  </w:style>
  <w:style w:type="paragraph" w:customStyle="1" w:styleId="TableParagraph">
    <w:name w:val="Table Paragraph"/>
    <w:basedOn w:val="a"/>
    <w:autoRedefine/>
    <w:uiPriority w:val="1"/>
    <w:qFormat/>
    <w:pPr>
      <w:ind w:left="108"/>
    </w:pPr>
    <w:rPr>
      <w:rFonts w:ascii="微软雅黑" w:eastAsia="微软雅黑" w:hAnsi="微软雅黑" w:cs="微软雅黑"/>
      <w:lang w:val="zh-CN" w:bidi="zh-CN"/>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character" w:customStyle="1" w:styleId="ad">
    <w:name w:val="无"/>
    <w:basedOn w:val="a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【惟品湖南】长沙/韶山/张家界/天门山玻璃栈道/黄龙洞/魅力湘西晚会/芙蓉镇/凤凰古城六日</dc:title>
  <dc:creator>Administrator</dc:creator>
  <cp:lastModifiedBy>user</cp:lastModifiedBy>
  <cp:revision>1</cp:revision>
  <dcterms:created xsi:type="dcterms:W3CDTF">2024-08-16T03:58:00Z</dcterms:created>
  <dcterms:modified xsi:type="dcterms:W3CDTF">2024-08-16T03:58:00Z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RubyTemplateID">
    <vt:lpwstr>6</vt:lpwstr>
  </property>
  <property fmtid="{D5CDD505-2E9C-101B-9397-08002B2CF9AE}" pid="4" name="ICV">
    <vt:lpwstr>D091BF73B43849D3822BB4010412B4C1_13</vt:lpwstr>
  </property>
</Properties>
</file>