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r>
        <w:rPr>
          <w:rFonts w:hint="eastAsia"/>
          <w:sz w:val="18"/>
          <w:szCs w:val="18"/>
          <w:lang w:val="en-US" w:eastAsia="zh-CN"/>
        </w:rPr>
        <w:drawing>
          <wp:anchor distT="0" distB="0" distL="114300" distR="114300" simplePos="0" relativeHeight="251660288" behindDoc="0" locked="0" layoutInCell="1" allowOverlap="1">
            <wp:simplePos x="0" y="0"/>
            <wp:positionH relativeFrom="column">
              <wp:posOffset>-212725</wp:posOffset>
            </wp:positionH>
            <wp:positionV relativeFrom="paragraph">
              <wp:posOffset>-356870</wp:posOffset>
            </wp:positionV>
            <wp:extent cx="7540625" cy="10663555"/>
            <wp:effectExtent l="0" t="0" r="3175" b="4445"/>
            <wp:wrapTopAndBottom/>
            <wp:docPr id="1" name="图片 1" descr="c0783675dfde4fb853517b629e44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783675dfde4fb853517b629e44ef8"/>
                    <pic:cNvPicPr>
                      <a:picLocks noChangeAspect="1"/>
                    </pic:cNvPicPr>
                  </pic:nvPicPr>
                  <pic:blipFill>
                    <a:blip r:embed="rId7"/>
                    <a:stretch>
                      <a:fillRect/>
                    </a:stretch>
                  </pic:blipFill>
                  <pic:spPr>
                    <a:xfrm>
                      <a:off x="0" y="0"/>
                      <a:ext cx="7540625" cy="10663555"/>
                    </a:xfrm>
                    <a:prstGeom prst="rect">
                      <a:avLst/>
                    </a:prstGeom>
                  </pic:spPr>
                </pic:pic>
              </a:graphicData>
            </a:graphic>
          </wp:anchor>
        </w:drawing>
      </w:r>
      <w:r>
        <w:rPr>
          <w:rFonts w:hint="eastAsia"/>
          <w:sz w:val="18"/>
          <w:szCs w:val="18"/>
          <w:lang w:val="en-US" w:eastAsia="zh-CN"/>
        </w:rPr>
        <w:t xml:space="preserve">            </w:t>
      </w:r>
    </w:p>
    <w:p w14:paraId="5C5FBC03">
      <w:pPr>
        <w:pStyle w:val="2"/>
        <w:ind w:left="0" w:leftChars="0" w:firstLine="0" w:firstLineChars="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-203200</wp:posOffset>
            </wp:positionH>
            <wp:positionV relativeFrom="paragraph">
              <wp:posOffset>-393700</wp:posOffset>
            </wp:positionV>
            <wp:extent cx="7533640" cy="10680065"/>
            <wp:effectExtent l="0" t="0" r="10160" b="6985"/>
            <wp:wrapTopAndBottom/>
            <wp:docPr id="3" name="图片 3" descr="733ac5c346806a5b0720cd2c15a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3ac5c346806a5b0720cd2c15a6185"/>
                    <pic:cNvPicPr>
                      <a:picLocks noChangeAspect="1"/>
                    </pic:cNvPicPr>
                  </pic:nvPicPr>
                  <pic:blipFill>
                    <a:blip r:embed="rId8"/>
                    <a:stretch>
                      <a:fillRect/>
                    </a:stretch>
                  </pic:blipFill>
                  <pic:spPr>
                    <a:xfrm>
                      <a:off x="0" y="0"/>
                      <a:ext cx="7533640" cy="10680065"/>
                    </a:xfrm>
                    <a:prstGeom prst="rect">
                      <a:avLst/>
                    </a:prstGeom>
                  </pic:spPr>
                </pic:pic>
              </a:graphicData>
            </a:graphic>
          </wp:anchor>
        </w:drawing>
      </w:r>
    </w:p>
    <w:p w14:paraId="3382E702">
      <w:pPr>
        <w:pStyle w:val="2"/>
        <w:ind w:left="0" w:leftChars="0" w:firstLine="0" w:firstLineChars="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-190500</wp:posOffset>
            </wp:positionH>
            <wp:positionV relativeFrom="paragraph">
              <wp:posOffset>-374650</wp:posOffset>
            </wp:positionV>
            <wp:extent cx="7534910" cy="10670540"/>
            <wp:effectExtent l="0" t="0" r="8890" b="16510"/>
            <wp:wrapTopAndBottom/>
            <wp:docPr id="4" name="图片 4" descr="465fe6a9f96a08dcfbf5026ab133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5fe6a9f96a08dcfbf5026ab13367e"/>
                    <pic:cNvPicPr>
                      <a:picLocks noChangeAspect="1"/>
                    </pic:cNvPicPr>
                  </pic:nvPicPr>
                  <pic:blipFill>
                    <a:blip r:embed="rId9"/>
                    <a:stretch>
                      <a:fillRect/>
                    </a:stretch>
                  </pic:blipFill>
                  <pic:spPr>
                    <a:xfrm>
                      <a:off x="0" y="0"/>
                      <a:ext cx="7534910" cy="10670540"/>
                    </a:xfrm>
                    <a:prstGeom prst="rect">
                      <a:avLst/>
                    </a:prstGeom>
                  </pic:spPr>
                </pic:pic>
              </a:graphicData>
            </a:graphic>
          </wp:anchor>
        </w:drawing>
      </w:r>
    </w:p>
    <w:p w14:paraId="540EA3C8">
      <w:pPr>
        <w:pStyle w:val="2"/>
        <w:ind w:left="0" w:leftChars="0" w:firstLine="0" w:firstLineChars="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-381000</wp:posOffset>
            </wp:positionV>
            <wp:extent cx="7533640" cy="10687685"/>
            <wp:effectExtent l="0" t="0" r="10160" b="18415"/>
            <wp:wrapTopAndBottom/>
            <wp:docPr id="6" name="图片 6" descr="0fcd01e747251a3d7be1060db15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fcd01e747251a3d7be1060db150685"/>
                    <pic:cNvPicPr>
                      <a:picLocks noChangeAspect="1"/>
                    </pic:cNvPicPr>
                  </pic:nvPicPr>
                  <pic:blipFill>
                    <a:blip r:embed="rId10"/>
                    <a:stretch>
                      <a:fillRect/>
                    </a:stretch>
                  </pic:blipFill>
                  <pic:spPr>
                    <a:xfrm>
                      <a:off x="0" y="0"/>
                      <a:ext cx="7533640" cy="10687685"/>
                    </a:xfrm>
                    <a:prstGeom prst="rect">
                      <a:avLst/>
                    </a:prstGeom>
                  </pic:spPr>
                </pic:pic>
              </a:graphicData>
            </a:graphic>
          </wp:anchor>
        </w:drawing>
      </w:r>
    </w:p>
    <w:p w14:paraId="2B87E8BC">
      <w:pPr>
        <w:pStyle w:val="2"/>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22472B0">
      <w:pPr>
        <w:pStyle w:val="6"/>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-203835</wp:posOffset>
            </wp:positionH>
            <wp:positionV relativeFrom="paragraph">
              <wp:posOffset>-361315</wp:posOffset>
            </wp:positionV>
            <wp:extent cx="7534275" cy="10663555"/>
            <wp:effectExtent l="0" t="0" r="9525" b="4445"/>
            <wp:wrapTopAndBottom/>
            <wp:docPr id="7" name="图片 7" descr="18dcc3c9039dde2b57fc24c187b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dcc3c9039dde2b57fc24c187b8848"/>
                    <pic:cNvPicPr>
                      <a:picLocks noChangeAspect="1"/>
                    </pic:cNvPicPr>
                  </pic:nvPicPr>
                  <pic:blipFill>
                    <a:blip r:embed="rId11"/>
                    <a:stretch>
                      <a:fillRect/>
                    </a:stretch>
                  </pic:blipFill>
                  <pic:spPr>
                    <a:xfrm>
                      <a:off x="0" y="0"/>
                      <a:ext cx="7534275" cy="10663555"/>
                    </a:xfrm>
                    <a:prstGeom prst="rect">
                      <a:avLst/>
                    </a:prstGeom>
                  </pic:spPr>
                </pic:pic>
              </a:graphicData>
            </a:graphic>
          </wp:anchor>
        </w:drawing>
      </w:r>
    </w:p>
    <w:tbl>
      <w:tblPr>
        <w:tblStyle w:val="10"/>
        <w:tblpPr w:leftFromText="180" w:rightFromText="180" w:vertAnchor="page" w:horzAnchor="page" w:tblpX="481" w:tblpY="1215"/>
        <w:tblW w:w="1115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351"/>
      </w:tblGrid>
      <w:tr w14:paraId="28F450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150" w:type="dxa"/>
            <w:gridSpan w:val="6"/>
            <w:tcBorders>
              <w:bottom w:val="single" w:color="auto" w:sz="4" w:space="0"/>
            </w:tcBorders>
            <w:shd w:val="clear" w:color="auto" w:fill="92CDDC" w:themeFill="accent5" w:themeFillTint="99"/>
          </w:tcPr>
          <w:p w14:paraId="399EA875">
            <w:pPr>
              <w:pStyle w:val="6"/>
              <w:jc w:val="both"/>
              <w:rPr>
                <w:rFonts w:hint="eastAsia" w:ascii="宋体" w:hAnsi="宋体" w:cs="宋体"/>
                <w:kern w:val="0"/>
                <w:sz w:val="18"/>
                <w:szCs w:val="18"/>
                <w:lang w:eastAsia="zh-CN"/>
              </w:rPr>
            </w:pPr>
          </w:p>
          <w:p w14:paraId="31C52083">
            <w:pPr>
              <w:jc w:val="center"/>
              <w:rPr>
                <w:b/>
                <w:color w:val="FF0000"/>
                <w:sz w:val="28"/>
                <w:szCs w:val="28"/>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湘全景</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16AD5A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150" w:type="dxa"/>
            <w:gridSpan w:val="6"/>
            <w:tcBorders>
              <w:bottom w:val="single" w:color="auto" w:sz="4" w:space="0"/>
            </w:tcBorders>
            <w:shd w:val="clear" w:color="auto" w:fill="92CDDC" w:themeFill="accent5" w:themeFillTint="99"/>
          </w:tcPr>
          <w:p w14:paraId="03F3FA07">
            <w:pPr>
              <w:jc w:val="center"/>
              <w:rPr>
                <w:b/>
                <w:color w:val="FF0000"/>
                <w:sz w:val="28"/>
                <w:szCs w:val="28"/>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长沙/韶山/天门山-玻璃栈道/森林公园/袁家界/金鞭溪/土司府城/凤凰古城6日游</w:t>
            </w:r>
          </w:p>
        </w:tc>
      </w:tr>
      <w:tr w14:paraId="7326A6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39" w:hRule="atLeast"/>
        </w:trPr>
        <w:tc>
          <w:tcPr>
            <w:tcW w:w="11150" w:type="dxa"/>
            <w:gridSpan w:val="6"/>
            <w:tcBorders>
              <w:bottom w:val="single" w:color="auto" w:sz="4" w:space="0"/>
            </w:tcBorders>
          </w:tcPr>
          <w:p w14:paraId="70CF02AB">
            <w:pPr>
              <w:jc w:val="both"/>
              <w:rPr>
                <w:rFonts w:hint="eastAsia" w:ascii="微软雅黑" w:hAnsi="微软雅黑" w:eastAsia="微软雅黑" w:cs="微软雅黑"/>
                <w:b/>
                <w:bCs/>
                <w:color w:val="00B050"/>
                <w:sz w:val="30"/>
                <w:szCs w:val="30"/>
                <w:lang w:val="en-US" w:eastAsia="zh-CN"/>
              </w:rPr>
            </w:pPr>
          </w:p>
          <w:p w14:paraId="1AD1042B">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3C54A3A4">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28536EBB">
            <w:pPr>
              <w:pStyle w:val="4"/>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10E89F14">
            <w:pPr>
              <w:pStyle w:val="4"/>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604145AB">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3DE10EC6">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64C1F52B">
            <w:pPr>
              <w:pStyle w:val="4"/>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6C70D993">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58684CB">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74A6A7DD">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679E5393">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tc>
      </w:tr>
      <w:tr w14:paraId="7C07A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26F3C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天数</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CA187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970D7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用餐</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194D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入住地区</w:t>
            </w:r>
          </w:p>
        </w:tc>
      </w:tr>
      <w:tr w14:paraId="00E7FB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80BFB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D1</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3709A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出发地</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64FF1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84333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B2EA7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A216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r>
      <w:tr w14:paraId="4DE5D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1A6F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D2</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813F9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长沙</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韶山</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3DA9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0379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8CB49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0CB73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凤凰</w:t>
            </w:r>
          </w:p>
        </w:tc>
      </w:tr>
      <w:tr w14:paraId="355C7E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3965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D3</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5C3D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湘西苗寨</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天门山</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798F0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6DCC1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46130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2E254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张家界</w:t>
            </w:r>
          </w:p>
        </w:tc>
      </w:tr>
      <w:tr w14:paraId="00AF75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79E3D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D4</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B0CDE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森林公园（袁家界、天子山、金鞭溪）</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晚会</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946E7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4DB51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439E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66DB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张家界</w:t>
            </w:r>
          </w:p>
        </w:tc>
      </w:tr>
      <w:tr w14:paraId="07562B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BA5B1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D5</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CF780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土特产超市</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土司城</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CCC8D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CD961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DCD73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62A9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r>
      <w:tr w14:paraId="449409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0F2DE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D6</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20FCD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长沙</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出发地</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BC842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A9D0C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0D79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0C60D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回家</w:t>
            </w:r>
          </w:p>
        </w:tc>
      </w:tr>
      <w:tr w14:paraId="0B96A3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C0761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94F0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DA2084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B03F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1F91B886">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53A52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7F85C2E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F61353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0C2238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80AAC7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584F3B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p>
        </w:tc>
      </w:tr>
      <w:tr w14:paraId="5D9057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5B23E5CA">
            <w:pPr>
              <w:spacing w:line="240" w:lineRule="auto"/>
              <w:rPr>
                <w:rStyle w:val="17"/>
                <w:rFonts w:hint="eastAsia" w:ascii="宋体" w:hAnsi="宋体" w:eastAsia="微软雅黑" w:cs="宋体"/>
                <w:b w:val="0"/>
                <w:bCs w:val="0"/>
                <w:color w:val="FFFFFF" w:themeColor="background1"/>
                <w:sz w:val="18"/>
                <w:szCs w:val="18"/>
                <w:lang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kern w:val="2"/>
                <w:sz w:val="28"/>
                <w:szCs w:val="28"/>
                <w:lang w:val="en-US" w:eastAsia="zh-CN" w:bidi="ar-SA"/>
                <w14:textFill>
                  <w14:solidFill>
                    <w14:schemeClr w14:val="bg1"/>
                  </w14:solidFill>
                </w14:textFill>
              </w:rPr>
              <w:t xml:space="preserve">长沙→韶山→凤凰古城                 </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用餐/早/中/晚     住宿/凤凰古城</w:t>
            </w:r>
          </w:p>
        </w:tc>
      </w:tr>
      <w:tr w14:paraId="4589AF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53692B8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3798C42">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5B40520">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2"/>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3"/>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4"/>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66705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150" w:type="dxa"/>
            <w:gridSpan w:val="6"/>
            <w:tcBorders>
              <w:top w:val="single" w:color="auto" w:sz="4" w:space="0"/>
              <w:left w:val="single" w:color="auto" w:sz="4" w:space="0"/>
              <w:bottom w:val="single" w:color="auto" w:sz="4" w:space="0"/>
              <w:right w:val="single" w:color="auto" w:sz="4" w:space="0"/>
            </w:tcBorders>
          </w:tcPr>
          <w:p w14:paraId="12BB9DD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FA3F61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3915093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67983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062B7FB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46DF6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78C5035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6346D178">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17DD6D30">
            <w:pPr>
              <w:pStyle w:val="2"/>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3A5CF78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44C26A88">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DADF97A">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313B6E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150" w:type="dxa"/>
            <w:gridSpan w:val="6"/>
            <w:tcBorders>
              <w:top w:val="single" w:color="auto" w:sz="4" w:space="0"/>
              <w:left w:val="single" w:color="auto" w:sz="4" w:space="0"/>
              <w:bottom w:val="single" w:color="auto" w:sz="4" w:space="0"/>
              <w:right w:val="single" w:color="auto" w:sz="4" w:space="0"/>
            </w:tcBorders>
          </w:tcPr>
          <w:p w14:paraId="69E0B819">
            <w:pPr>
              <w:pStyle w:val="4"/>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15"/>
                          <a:stretch>
                            <a:fillRect/>
                          </a:stretch>
                        </pic:blipFill>
                        <pic:spPr>
                          <a:xfrm>
                            <a:off x="0" y="0"/>
                            <a:ext cx="2321560" cy="1704340"/>
                          </a:xfrm>
                          <a:prstGeom prst="rect">
                            <a:avLst/>
                          </a:prstGeom>
                        </pic:spPr>
                      </pic:pic>
                    </a:graphicData>
                  </a:graphic>
                </wp:inline>
              </w:drawing>
            </w:r>
            <w:r>
              <w:drawing>
                <wp:inline distT="0" distB="0" distL="114300" distR="114300">
                  <wp:extent cx="2424430" cy="1720850"/>
                  <wp:effectExtent l="0" t="0" r="13970" b="1270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16"/>
                          <a:stretch>
                            <a:fillRect/>
                          </a:stretch>
                        </pic:blipFill>
                        <pic:spPr>
                          <a:xfrm>
                            <a:off x="0" y="0"/>
                            <a:ext cx="2424430" cy="1720850"/>
                          </a:xfrm>
                          <a:prstGeom prst="rect">
                            <a:avLst/>
                          </a:prstGeom>
                        </pic:spPr>
                      </pic:pic>
                    </a:graphicData>
                  </a:graphic>
                </wp:inline>
              </w:drawing>
            </w:r>
            <w:r>
              <w:rPr>
                <w:rFonts w:hint="eastAsia" w:eastAsia="宋体"/>
                <w:lang w:eastAsia="zh-CN"/>
              </w:rPr>
              <w:drawing>
                <wp:inline distT="0" distB="0" distL="114300" distR="114300">
                  <wp:extent cx="2119630" cy="1721485"/>
                  <wp:effectExtent l="0" t="0" r="13970" b="1206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17"/>
                          <a:stretch>
                            <a:fillRect/>
                          </a:stretch>
                        </pic:blipFill>
                        <pic:spPr>
                          <a:xfrm>
                            <a:off x="0" y="0"/>
                            <a:ext cx="2119630" cy="1721485"/>
                          </a:xfrm>
                          <a:prstGeom prst="rect">
                            <a:avLst/>
                          </a:prstGeom>
                        </pic:spPr>
                      </pic:pic>
                    </a:graphicData>
                  </a:graphic>
                </wp:inline>
              </w:drawing>
            </w:r>
          </w:p>
        </w:tc>
      </w:tr>
      <w:tr w14:paraId="6D1FB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22D37B85">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6BB8B6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744F990E">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6294DBF">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19C993E">
            <w:pPr>
              <w:pStyle w:val="2"/>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098040" cy="1630680"/>
                  <wp:effectExtent l="0" t="0" r="1651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2098040" cy="1630680"/>
                          </a:xfrm>
                          <a:prstGeom prst="rect">
                            <a:avLst/>
                          </a:prstGeom>
                          <a:noFill/>
                          <a:ln>
                            <a:noFill/>
                          </a:ln>
                        </pic:spPr>
                      </pic:pic>
                    </a:graphicData>
                  </a:graphic>
                </wp:inline>
              </w:drawing>
            </w:r>
            <w:r>
              <w:drawing>
                <wp:inline distT="0" distB="0" distL="114300" distR="114300">
                  <wp:extent cx="2103755" cy="1619250"/>
                  <wp:effectExtent l="0" t="0" r="1079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tretch>
                            <a:fillRect/>
                          </a:stretch>
                        </pic:blipFill>
                        <pic:spPr>
                          <a:xfrm>
                            <a:off x="0" y="0"/>
                            <a:ext cx="2103755"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0"/>
                          <a:stretch>
                            <a:fillRect/>
                          </a:stretch>
                        </pic:blipFill>
                        <pic:spPr>
                          <a:xfrm>
                            <a:off x="0" y="0"/>
                            <a:ext cx="2372995" cy="1641475"/>
                          </a:xfrm>
                          <a:prstGeom prst="rect">
                            <a:avLst/>
                          </a:prstGeom>
                        </pic:spPr>
                      </pic:pic>
                    </a:graphicData>
                  </a:graphic>
                </wp:inline>
              </w:drawing>
            </w:r>
          </w:p>
        </w:tc>
      </w:tr>
      <w:tr w14:paraId="04E939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150" w:type="dxa"/>
            <w:gridSpan w:val="6"/>
            <w:tcBorders>
              <w:top w:val="single" w:color="auto" w:sz="4" w:space="0"/>
              <w:left w:val="single" w:color="auto" w:sz="4" w:space="0"/>
              <w:bottom w:val="single" w:color="auto" w:sz="4" w:space="0"/>
              <w:right w:val="single" w:color="auto" w:sz="4" w:space="0"/>
            </w:tcBorders>
          </w:tcPr>
          <w:p w14:paraId="284DFC76">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C8E559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6582399">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7D933BF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17CDA9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0A9A4222">
            <w:pPr>
              <w:pStyle w:val="4"/>
              <w:ind w:left="0" w:leftChars="0" w:firstLine="0" w:firstLineChars="0"/>
              <w:rPr>
                <w:rFonts w:hint="eastAsia"/>
                <w:lang w:eastAsia="zh-CN"/>
              </w:rPr>
            </w:pPr>
          </w:p>
        </w:tc>
      </w:tr>
      <w:tr w14:paraId="464F6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1DDC04A2">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0D378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6149DF99">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3F6EA7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439C8B45">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09C6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4AA52255">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42B1C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0DE24386">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04746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150" w:type="dxa"/>
            <w:gridSpan w:val="6"/>
            <w:tcBorders>
              <w:top w:val="single" w:color="auto" w:sz="4" w:space="0"/>
              <w:left w:val="single" w:color="auto" w:sz="4" w:space="0"/>
              <w:bottom w:val="single" w:color="auto" w:sz="4" w:space="0"/>
              <w:right w:val="single" w:color="auto" w:sz="4" w:space="0"/>
            </w:tcBorders>
          </w:tcPr>
          <w:p w14:paraId="083E9D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87778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0677C1B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EBD8FB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4CDE969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（赠送：百龙天梯单程、天门山扶梯、鞋套，韶山环保车、凤凰接驳车、湘西苗寨、土司府城、张家界魅力湘西表演/千古情   所有景点无优无免无退费）</w:t>
            </w:r>
          </w:p>
          <w:p w14:paraId="33CC924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全程商务型酒店或特色客栈，不含单房差，酒店无正规三人间，不占床不退费         </w:t>
            </w:r>
          </w:p>
          <w:p w14:paraId="7AC15A9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6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70D0CAC">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rPr>
              <w:t>4、交通：</w:t>
            </w:r>
            <w:r>
              <w:rPr>
                <w:rFonts w:hint="eastAsia" w:ascii="微软雅黑" w:hAnsi="微软雅黑" w:eastAsia="微软雅黑" w:cs="微软雅黑"/>
                <w:kern w:val="0"/>
              </w:rPr>
              <w:t>特别安排豪华VIP2+1旅游大巴(飞机头等舱特制座椅，如同陆地航班), 让您全程有一个舒适的旅途.</w:t>
            </w:r>
          </w:p>
          <w:p w14:paraId="136CE044">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lang w:val="zh-CN"/>
              </w:rPr>
            </w:pPr>
            <w:r>
              <w:rPr>
                <w:rFonts w:hint="eastAsia" w:ascii="微软雅黑" w:hAnsi="微软雅黑" w:eastAsia="微软雅黑" w:cs="微软雅黑"/>
                <w:kern w:val="0"/>
              </w:rPr>
              <w:t>（若遇特殊情况则更换为三年内VIP豪华高端旅游车）</w:t>
            </w:r>
            <w:r>
              <w:rPr>
                <w:rFonts w:hint="eastAsia" w:ascii="微软雅黑" w:hAnsi="微软雅黑" w:eastAsia="微软雅黑" w:cs="微软雅黑"/>
                <w:kern w:val="0"/>
                <w:lang w:eastAsia="zh-CN"/>
              </w:rPr>
              <w:t>（</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2DBCCEEC">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64AF0EC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09757A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150" w:type="dxa"/>
            <w:gridSpan w:val="6"/>
            <w:tcBorders>
              <w:top w:val="single" w:color="auto" w:sz="4" w:space="0"/>
              <w:left w:val="single" w:color="auto" w:sz="4" w:space="0"/>
              <w:bottom w:val="single" w:color="auto" w:sz="4" w:space="0"/>
              <w:right w:val="single" w:color="auto" w:sz="4" w:space="0"/>
            </w:tcBorders>
          </w:tcPr>
          <w:p w14:paraId="68317F3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C4FDF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2585FF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697E5BC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70807D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76D995F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1FB91E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0821806">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3F8287B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278675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4073EDE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595BAB2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仅限山东客人，东北身份证+3</w:t>
            </w:r>
            <w:bookmarkStart w:id="0" w:name="_GoBack"/>
            <w:bookmarkEnd w:id="0"/>
            <w:r>
              <w:rPr>
                <w:rFonts w:hint="eastAsia" w:ascii="微软雅黑" w:hAnsi="微软雅黑" w:eastAsia="微软雅黑" w:cs="微软雅黑"/>
                <w:color w:val="FF0000"/>
                <w:sz w:val="21"/>
                <w:szCs w:val="22"/>
                <w:lang w:val="en-US" w:eastAsia="zh-CN" w:bidi="zh-CN"/>
              </w:rPr>
              <w:t>00元/人</w:t>
            </w:r>
          </w:p>
          <w:p w14:paraId="76CCDE68">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4E19FB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tcPr>
          <w:p w14:paraId="64211B37">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435E904">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16593BE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51D4729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1516C3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451587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0D25C27C">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1FE486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524F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150" w:type="dxa"/>
            <w:gridSpan w:val="6"/>
            <w:tcBorders>
              <w:top w:val="single" w:color="auto" w:sz="4" w:space="0"/>
              <w:left w:val="single" w:color="auto" w:sz="4" w:space="0"/>
              <w:bottom w:val="single" w:color="auto" w:sz="4" w:space="0"/>
              <w:right w:val="single" w:color="auto" w:sz="4" w:space="0"/>
            </w:tcBorders>
          </w:tcPr>
          <w:p w14:paraId="6B995EC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337E8D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F3106E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4EC34FE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47970B0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62153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150" w:type="dxa"/>
            <w:gridSpan w:val="6"/>
            <w:tcBorders>
              <w:top w:val="single" w:color="auto" w:sz="4" w:space="0"/>
              <w:left w:val="single" w:color="auto" w:sz="4" w:space="0"/>
              <w:bottom w:val="single" w:color="auto" w:sz="4" w:space="0"/>
              <w:right w:val="single" w:color="auto" w:sz="4" w:space="0"/>
            </w:tcBorders>
          </w:tcPr>
          <w:p w14:paraId="13B3A7A6">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DBE537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95C0E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5BE8D5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4FC99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16716F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7DCF8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7F95C15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4A3956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385881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3CA856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3A497E6">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9"/>
      <w:pBdr>
        <w:bottom w:val="none" w:color="auto" w:sz="0" w:space="0"/>
      </w:pBdr>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-66675</wp:posOffset>
          </wp:positionV>
          <wp:extent cx="7550150" cy="10701655"/>
          <wp:effectExtent l="0" t="0" r="12700" b="4445"/>
          <wp:wrapTopAndBottom/>
          <wp:docPr id="9" name="图片 9" descr="a3b0f0589fa56a229f0b061f84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b0f0589fa56a229f0b061f8492ddf"/>
                  <pic:cNvPicPr>
                    <a:picLocks noChangeAspect="1"/>
                  </pic:cNvPicPr>
                </pic:nvPicPr>
                <pic:blipFill>
                  <a:blip r:embed="rId1"/>
                  <a:stretch>
                    <a:fillRect/>
                  </a:stretch>
                </pic:blipFill>
                <pic:spPr>
                  <a:xfrm>
                    <a:off x="0" y="0"/>
                    <a:ext cx="7550150" cy="107016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976AE2"/>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7E26CE"/>
    <w:rsid w:val="5D343E68"/>
    <w:rsid w:val="5D395EF9"/>
    <w:rsid w:val="5D460992"/>
    <w:rsid w:val="5DD4636B"/>
    <w:rsid w:val="5E2C5C3A"/>
    <w:rsid w:val="5E856373"/>
    <w:rsid w:val="5EA17CC3"/>
    <w:rsid w:val="5EAF3E6C"/>
    <w:rsid w:val="5F196020"/>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7FA4A1F"/>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7976B6"/>
    <w:rsid w:val="7AE42429"/>
    <w:rsid w:val="7B2A1EE8"/>
    <w:rsid w:val="7B4E7DC1"/>
    <w:rsid w:val="7B6F5A5B"/>
    <w:rsid w:val="7BDE4262"/>
    <w:rsid w:val="7C054131"/>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6"/>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7"/>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6229</Words>
  <Characters>6310</Characters>
  <Lines>41</Lines>
  <Paragraphs>11</Paragraphs>
  <TotalTime>2</TotalTime>
  <ScaleCrop>false</ScaleCrop>
  <LinksUpToDate>false</LinksUpToDate>
  <CharactersWithSpaces>6548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2024-12-25T11:41:12Z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3CAAA0CAC3034DBBB8B65D5240FB01C2_13</vt:lpwstr>
  </property>
</Properties>
</file>