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1862DB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-241935</wp:posOffset>
            </wp:positionH>
            <wp:positionV relativeFrom="paragraph">
              <wp:posOffset>-215900</wp:posOffset>
            </wp:positionV>
            <wp:extent cx="7598410" cy="10714355"/>
            <wp:effectExtent l="0" t="0" r="2540" b="1079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7598410"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AB93DD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-238125</wp:posOffset>
            </wp:positionH>
            <wp:positionV relativeFrom="paragraph">
              <wp:posOffset>-216535</wp:posOffset>
            </wp:positionV>
            <wp:extent cx="7602220" cy="10688320"/>
            <wp:effectExtent l="0" t="0" r="17780" b="17780"/>
            <wp:wrapSquare wrapText="bothSides"/>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7"/>
                    <a:stretch>
                      <a:fillRect/>
                    </a:stretch>
                  </pic:blipFill>
                  <pic:spPr>
                    <a:xfrm>
                      <a:off x="0" y="0"/>
                      <a:ext cx="7602220" cy="1068832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5B03D1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1312"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3" name="图片 28" descr="E:/乐悠游/详情/匠心/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E:/乐悠游/详情/匠心/赠送、.jpg赠送、"/>
                    <pic:cNvPicPr>
                      <a:picLocks noChangeAspect="1"/>
                    </pic:cNvPicPr>
                  </pic:nvPicPr>
                  <pic:blipFill>
                    <a:blip r:embed="rId8"/>
                    <a:stretch>
                      <a:fillRect/>
                    </a:stretch>
                  </pic:blipFill>
                  <pic:spPr>
                    <a:xfrm>
                      <a:off x="0" y="0"/>
                      <a:ext cx="7564755" cy="10692130"/>
                    </a:xfrm>
                    <a:prstGeom prst="rect">
                      <a:avLst/>
                    </a:prstGeom>
                    <a:noFill/>
                    <a:ln>
                      <a:noFill/>
                    </a:ln>
                  </pic:spPr>
                </pic:pic>
              </a:graphicData>
            </a:graphic>
          </wp:anchor>
        </w:drawing>
      </w:r>
    </w:p>
    <w:p w14:paraId="2F311F8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2336"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4" name="图片 28" descr="E:/乐悠游/详情/匠心/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E:/乐悠游/详情/匠心/美食.jpg美食"/>
                    <pic:cNvPicPr>
                      <a:picLocks noChangeAspect="1"/>
                    </pic:cNvPicPr>
                  </pic:nvPicPr>
                  <pic:blipFill>
                    <a:blip r:embed="rId9"/>
                    <a:stretch>
                      <a:fillRect/>
                    </a:stretch>
                  </pic:blipFill>
                  <pic:spPr>
                    <a:xfrm>
                      <a:off x="0" y="0"/>
                      <a:ext cx="7564755" cy="10692130"/>
                    </a:xfrm>
                    <a:prstGeom prst="rect">
                      <a:avLst/>
                    </a:prstGeom>
                    <a:noFill/>
                    <a:ln>
                      <a:noFill/>
                    </a:ln>
                  </pic:spPr>
                </pic:pic>
              </a:graphicData>
            </a:graphic>
          </wp:anchor>
        </w:drawing>
      </w:r>
    </w:p>
    <w:tbl>
      <w:tblPr>
        <w:tblStyle w:val="12"/>
        <w:tblpPr w:leftFromText="180" w:rightFromText="180" w:vertAnchor="page" w:horzAnchor="margin" w:tblpX="1" w:tblpY="862"/>
        <w:tblW w:w="504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156"/>
        <w:gridCol w:w="4390"/>
        <w:gridCol w:w="999"/>
        <w:gridCol w:w="1654"/>
        <w:gridCol w:w="1610"/>
        <w:gridCol w:w="1725"/>
      </w:tblGrid>
      <w:tr w14:paraId="7AA8B1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4B7B553B">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【网红恩施】</w:t>
            </w:r>
          </w:p>
        </w:tc>
      </w:tr>
      <w:tr w14:paraId="0869EA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0FF213BF">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屏山大峡谷</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宣恩夜景</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文澜桥</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观墨达楼</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恩施大峡谷（七星寨-云龙地缝）</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女儿城</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狮子关</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伍家台</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018F5E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12" w:hRule="atLeast"/>
        </w:trPr>
        <w:tc>
          <w:tcPr>
            <w:tcW w:w="5000" w:type="pct"/>
            <w:gridSpan w:val="6"/>
            <w:tcBorders>
              <w:top w:val="dotted" w:color="auto" w:sz="4" w:space="0"/>
              <w:left w:val="single" w:color="auto" w:sz="4" w:space="0"/>
              <w:bottom w:val="single" w:color="auto" w:sz="4" w:space="0"/>
              <w:right w:val="single" w:color="auto" w:sz="4" w:space="0"/>
            </w:tcBorders>
          </w:tcPr>
          <w:p w14:paraId="5B8B839E">
            <w:pPr>
              <w:spacing w:line="360" w:lineRule="exact"/>
              <w:rPr>
                <w:rFonts w:hint="eastAsia" w:ascii="微软雅黑" w:hAnsi="微软雅黑" w:eastAsia="微软雅黑" w:cs="微软雅黑"/>
                <w:b/>
                <w:color w:val="003135"/>
                <w:sz w:val="21"/>
                <w:szCs w:val="21"/>
                <w:lang w:val="en-US" w:eastAsia="zh-CN" w:bidi="ar"/>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003135"/>
                <w:sz w:val="21"/>
                <w:szCs w:val="21"/>
              </w:rPr>
              <w:t>【</w:t>
            </w:r>
            <w:r>
              <w:rPr>
                <w:rFonts w:hint="eastAsia" w:ascii="微软雅黑" w:hAnsi="微软雅黑" w:eastAsia="微软雅黑" w:cs="微软雅黑"/>
                <w:b/>
                <w:bCs/>
                <w:color w:val="003135"/>
                <w:sz w:val="21"/>
                <w:szCs w:val="21"/>
                <w:lang w:val="en-US" w:eastAsia="zh-CN"/>
              </w:rPr>
              <w:t>产品特色</w:t>
            </w:r>
            <w:r>
              <w:rPr>
                <w:rFonts w:hint="eastAsia" w:ascii="微软雅黑" w:hAnsi="微软雅黑" w:eastAsia="微软雅黑" w:cs="微软雅黑"/>
                <w:b/>
                <w:bCs/>
                <w:color w:val="003135"/>
                <w:sz w:val="21"/>
                <w:szCs w:val="21"/>
              </w:rPr>
              <w:t>】：</w:t>
            </w:r>
            <w:r>
              <w:rPr>
                <w:rFonts w:hint="eastAsia" w:ascii="微软雅黑" w:hAnsi="微软雅黑" w:eastAsia="微软雅黑" w:cs="微软雅黑"/>
                <w:bCs/>
                <w:color w:val="003135"/>
                <w:sz w:val="21"/>
                <w:szCs w:val="21"/>
                <w:lang w:val="en-US" w:bidi="ar"/>
              </w:rPr>
              <w:t>★★★★★</w:t>
            </w:r>
          </w:p>
          <w:p w14:paraId="2D9971BE">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温度服务：</w:t>
            </w:r>
            <w:r>
              <w:rPr>
                <w:rFonts w:hint="eastAsia" w:ascii="微软雅黑" w:hAnsi="微软雅黑" w:eastAsia="微软雅黑" w:cs="微软雅黑"/>
                <w:bCs/>
                <w:sz w:val="21"/>
                <w:szCs w:val="21"/>
                <w:lang w:val="en-US" w:bidi="ar"/>
              </w:rPr>
              <w:t>专享机场/车站专车接送、管家24小时服务</w:t>
            </w:r>
            <w:r>
              <w:rPr>
                <w:rFonts w:hint="eastAsia" w:ascii="微软雅黑" w:hAnsi="微软雅黑" w:eastAsia="微软雅黑" w:cs="微软雅黑"/>
                <w:bCs/>
                <w:sz w:val="21"/>
                <w:szCs w:val="21"/>
                <w:lang w:val="en-US" w:eastAsia="zh-CN" w:bidi="ar"/>
              </w:rPr>
              <w:t>；</w:t>
            </w:r>
          </w:p>
          <w:p w14:paraId="5626D8F9">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睡眠保证：</w:t>
            </w:r>
            <w:r>
              <w:rPr>
                <w:rFonts w:hint="eastAsia" w:ascii="微软雅黑" w:hAnsi="微软雅黑" w:eastAsia="微软雅黑" w:cs="微软雅黑"/>
                <w:bCs/>
                <w:sz w:val="21"/>
                <w:szCs w:val="21"/>
                <w:lang w:val="en-US" w:eastAsia="zh-CN" w:bidi="ar"/>
              </w:rPr>
              <w:t>4晚恩施</w:t>
            </w:r>
            <w:r>
              <w:rPr>
                <w:rFonts w:hint="eastAsia" w:ascii="微软雅黑" w:hAnsi="微软雅黑" w:eastAsia="微软雅黑" w:cs="微软雅黑"/>
                <w:bCs/>
                <w:sz w:val="21"/>
                <w:szCs w:val="21"/>
                <w:lang w:val="en-US" w:bidi="ar"/>
              </w:rPr>
              <w:t>酒店，保障睡眠质量</w:t>
            </w:r>
            <w:r>
              <w:rPr>
                <w:rFonts w:hint="eastAsia" w:ascii="微软雅黑" w:hAnsi="微软雅黑" w:eastAsia="微软雅黑" w:cs="微软雅黑"/>
                <w:bCs/>
                <w:sz w:val="21"/>
                <w:szCs w:val="21"/>
                <w:lang w:val="en-US" w:eastAsia="zh-CN" w:bidi="ar"/>
              </w:rPr>
              <w:t>；</w:t>
            </w:r>
          </w:p>
          <w:p w14:paraId="0724AA08">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乘坐体验：</w:t>
            </w:r>
            <w:r>
              <w:rPr>
                <w:rFonts w:hint="eastAsia" w:ascii="微软雅黑" w:hAnsi="微软雅黑" w:eastAsia="微软雅黑" w:cs="微软雅黑"/>
                <w:bCs/>
                <w:sz w:val="21"/>
                <w:szCs w:val="21"/>
                <w:lang w:val="en-US" w:eastAsia="zh-CN" w:bidi="ar"/>
              </w:rPr>
              <w:t>多年老司机，全程跟踪服务，让您出行无忧；</w:t>
            </w:r>
          </w:p>
          <w:p w14:paraId="2E051AAD">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舌尖美味：</w:t>
            </w:r>
            <w:r>
              <w:rPr>
                <w:rFonts w:hint="eastAsia" w:ascii="微软雅黑" w:hAnsi="微软雅黑" w:eastAsia="微软雅黑" w:cs="微软雅黑"/>
                <w:bCs/>
                <w:sz w:val="21"/>
                <w:szCs w:val="21"/>
                <w:lang w:val="en-US" w:eastAsia="zh-CN" w:bidi="ar"/>
              </w:rPr>
              <w:t>5</w:t>
            </w:r>
            <w:r>
              <w:rPr>
                <w:rFonts w:hint="eastAsia" w:ascii="微软雅黑" w:hAnsi="微软雅黑" w:eastAsia="微软雅黑" w:cs="微软雅黑"/>
                <w:bCs/>
                <w:sz w:val="21"/>
                <w:szCs w:val="21"/>
                <w:lang w:val="en-US" w:bidi="ar"/>
              </w:rPr>
              <w:t>大美食风味餐（</w:t>
            </w:r>
            <w:r>
              <w:rPr>
                <w:rFonts w:hint="eastAsia" w:ascii="微软雅黑" w:hAnsi="微软雅黑" w:eastAsia="微软雅黑" w:cs="微软雅黑"/>
                <w:bCs/>
                <w:sz w:val="21"/>
                <w:szCs w:val="21"/>
                <w:lang w:val="en-US" w:eastAsia="zh-CN" w:bidi="ar"/>
              </w:rPr>
              <w:t>特别升级宣恩烤活鱼</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土家摔碗酒、峡谷养生宴、农家富硒宴、</w:t>
            </w:r>
          </w:p>
          <w:p w14:paraId="0F04803D">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Cs/>
                <w:sz w:val="21"/>
                <w:szCs w:val="21"/>
                <w:lang w:val="en-US" w:eastAsia="zh-CN" w:bidi="ar"/>
              </w:rPr>
              <w:t>土家风味餐</w:t>
            </w:r>
            <w:r>
              <w:rPr>
                <w:rFonts w:hint="eastAsia" w:ascii="微软雅黑" w:hAnsi="微软雅黑" w:eastAsia="微软雅黑" w:cs="微软雅黑"/>
                <w:bCs/>
                <w:sz w:val="21"/>
                <w:szCs w:val="21"/>
                <w:lang w:val="en-US" w:bidi="ar"/>
              </w:rPr>
              <w:t>）味蕾肆意撒欢</w:t>
            </w:r>
            <w:r>
              <w:rPr>
                <w:rFonts w:hint="eastAsia" w:ascii="微软雅黑" w:hAnsi="微软雅黑" w:eastAsia="微软雅黑" w:cs="微软雅黑"/>
                <w:bCs/>
                <w:sz w:val="21"/>
                <w:szCs w:val="21"/>
                <w:lang w:val="en-US" w:eastAsia="zh-CN" w:bidi="ar"/>
              </w:rPr>
              <w:t>；</w:t>
            </w:r>
          </w:p>
          <w:p w14:paraId="13921FEB">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美景游览：</w:t>
            </w:r>
            <w:r>
              <w:rPr>
                <w:rFonts w:hint="eastAsia" w:ascii="微软雅黑" w:hAnsi="微软雅黑" w:eastAsia="微软雅黑" w:cs="微软雅黑"/>
                <w:bCs/>
                <w:sz w:val="21"/>
                <w:szCs w:val="21"/>
                <w:lang w:val="en-US" w:bidi="ar"/>
              </w:rPr>
              <w:t>恩施大峡谷"</w:t>
            </w:r>
            <w:r>
              <w:rPr>
                <w:rFonts w:hint="eastAsia" w:ascii="微软雅黑" w:hAnsi="微软雅黑" w:eastAsia="微软雅黑" w:cs="微软雅黑"/>
                <w:bCs/>
                <w:sz w:val="21"/>
                <w:szCs w:val="21"/>
                <w:lang w:val="en-US" w:eastAsia="zh-CN" w:bidi="ar"/>
              </w:rPr>
              <w:t>东方科罗拉多</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屏山泛舟翡翠玻璃海</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狮子关网红S浮桥+CCTV推荐</w:t>
            </w:r>
          </w:p>
          <w:p w14:paraId="48BE4F73">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Cs/>
                <w:sz w:val="21"/>
                <w:szCs w:val="21"/>
                <w:lang w:val="en-US" w:eastAsia="zh-CN" w:bidi="ar"/>
              </w:rPr>
              <w:t>宣恩夜景，物超所值；</w:t>
            </w:r>
          </w:p>
          <w:p w14:paraId="5EA4A40E">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bidi="ar"/>
              </w:rPr>
            </w:pPr>
            <w:r>
              <w:rPr>
                <w:rFonts w:hint="eastAsia" w:ascii="微软雅黑" w:hAnsi="微软雅黑" w:eastAsia="微软雅黑" w:cs="微软雅黑"/>
                <w:b/>
                <w:color w:val="FFC000"/>
                <w:sz w:val="21"/>
                <w:szCs w:val="21"/>
                <w:lang w:val="en-US" w:bidi="ar"/>
              </w:rPr>
              <w:t>纯玩体验：</w:t>
            </w:r>
            <w:r>
              <w:rPr>
                <w:rFonts w:hint="eastAsia" w:ascii="微软雅黑" w:hAnsi="微软雅黑" w:eastAsia="微软雅黑" w:cs="微软雅黑"/>
                <w:bCs/>
                <w:sz w:val="21"/>
                <w:szCs w:val="21"/>
                <w:lang w:val="en-US" w:bidi="ar"/>
              </w:rPr>
              <w:t>全程</w:t>
            </w:r>
            <w:r>
              <w:rPr>
                <w:rFonts w:hint="eastAsia" w:ascii="微软雅黑" w:hAnsi="微软雅黑" w:eastAsia="微软雅黑" w:cs="微软雅黑"/>
                <w:bCs/>
                <w:sz w:val="21"/>
                <w:szCs w:val="21"/>
                <w:lang w:val="en-US" w:eastAsia="zh-CN" w:bidi="ar"/>
              </w:rPr>
              <w:t>纯玩0购物</w:t>
            </w:r>
            <w:r>
              <w:rPr>
                <w:rFonts w:hint="eastAsia" w:ascii="微软雅黑" w:hAnsi="微软雅黑" w:eastAsia="微软雅黑" w:cs="微软雅黑"/>
                <w:bCs/>
                <w:sz w:val="21"/>
                <w:szCs w:val="21"/>
                <w:lang w:val="en-US" w:bidi="ar"/>
              </w:rPr>
              <w:t>，奢享精致旅程</w:t>
            </w:r>
            <w:r>
              <w:rPr>
                <w:rFonts w:hint="eastAsia" w:ascii="微软雅黑" w:hAnsi="微软雅黑" w:eastAsia="微软雅黑" w:cs="微软雅黑"/>
                <w:bCs/>
                <w:sz w:val="21"/>
                <w:szCs w:val="21"/>
                <w:lang w:val="en-US" w:eastAsia="zh-CN" w:bidi="ar"/>
              </w:rPr>
              <w:t>；</w:t>
            </w:r>
          </w:p>
          <w:p w14:paraId="47787421">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bidi="ar"/>
              </w:rPr>
            </w:pPr>
            <w:r>
              <w:rPr>
                <w:rFonts w:hint="eastAsia" w:ascii="微软雅黑" w:hAnsi="微软雅黑" w:eastAsia="微软雅黑" w:cs="微软雅黑"/>
                <w:b/>
                <w:color w:val="FFC000"/>
                <w:sz w:val="21"/>
                <w:szCs w:val="21"/>
                <w:lang w:val="en-US" w:bidi="ar"/>
              </w:rPr>
              <w:t>贴心惊喜：</w:t>
            </w:r>
            <w:r>
              <w:rPr>
                <w:rFonts w:hint="eastAsia" w:ascii="微软雅黑" w:hAnsi="微软雅黑" w:eastAsia="微软雅黑" w:cs="微软雅黑"/>
                <w:bCs/>
                <w:sz w:val="21"/>
                <w:szCs w:val="21"/>
                <w:lang w:val="en-US" w:eastAsia="zh-CN" w:bidi="ar"/>
              </w:rPr>
              <w:t>赠送民族服装变装体验，做一回地道土家人；凡生日与行程重叠（需提前告知），生日贵宾赠送一个生日蛋糕，增添福气；</w:t>
            </w:r>
          </w:p>
          <w:p w14:paraId="3055A141">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color w:val="FFC000"/>
                <w:sz w:val="21"/>
                <w:szCs w:val="21"/>
              </w:rPr>
              <w:drawing>
                <wp:anchor distT="0" distB="0" distL="114300" distR="114300" simplePos="0" relativeHeight="251664384" behindDoc="0" locked="0" layoutInCell="1" allowOverlap="1">
                  <wp:simplePos x="0" y="0"/>
                  <wp:positionH relativeFrom="column">
                    <wp:posOffset>-31115</wp:posOffset>
                  </wp:positionH>
                  <wp:positionV relativeFrom="page">
                    <wp:posOffset>3855720</wp:posOffset>
                  </wp:positionV>
                  <wp:extent cx="7345045" cy="1026160"/>
                  <wp:effectExtent l="0" t="0" r="8255" b="254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color w:val="FFC000"/>
                <w:sz w:val="21"/>
                <w:szCs w:val="21"/>
                <w:lang w:val="en-US" w:bidi="ar"/>
              </w:rPr>
              <w:t>超值赠送：</w:t>
            </w:r>
            <w:r>
              <w:rPr>
                <w:rFonts w:hint="eastAsia" w:ascii="微软雅黑" w:hAnsi="微软雅黑" w:eastAsia="微软雅黑" w:cs="微软雅黑"/>
                <w:bCs/>
                <w:sz w:val="21"/>
                <w:szCs w:val="21"/>
                <w:lang w:val="en-US" w:eastAsia="zh-CN" w:bidi="ar"/>
              </w:rPr>
              <w:t>富硒茶叶每人一份；富硒山泉水畅饮；</w:t>
            </w:r>
          </w:p>
        </w:tc>
      </w:tr>
      <w:tr w14:paraId="02A9C7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719ABB8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DF05392">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48"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E2DDFF">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1D249C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D338D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6D2307E6">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2C100192">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lang w:val="en-US" w:eastAsia="zh-CN"/>
              </w:rPr>
              <w:t>出发地</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恩施</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4EE00EA3">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4A6ABE5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2309BAED">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5E59F195">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65C9AC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E0DE17">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1AEBA140">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屏山大峡谷</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宣恩夜景</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文澜桥</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观墨达楼</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0A3914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6E23FC16">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农家富硒宴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661870C2">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宣恩烤活鱼</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F619CB4">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176C89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144A14BA">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BE9E5BB">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恩施大峡谷（七星寨-云龙地缝）</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女儿城</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37DC5A6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5705F098">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峡谷养生宴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5EB881EE">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土家摔碗酒</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4DC2391A">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3D98DB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CE7E289">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E34E515">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狮子关</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伍家台</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(西兰卡普）</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D409B9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3F9B146C">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土家风味餐</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046152A3">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38DE611">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5BE006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8ED6F3">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63EC577">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rPr>
              <w:t>恩施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64401529">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18E0C651">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1542DB58">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B7B826C">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温馨的家</w:t>
            </w:r>
          </w:p>
        </w:tc>
      </w:tr>
      <w:tr w14:paraId="126E12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4B4610E">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6CB586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5000" w:type="pct"/>
            <w:gridSpan w:val="6"/>
            <w:tcBorders>
              <w:top w:val="single" w:color="auto" w:sz="4" w:space="0"/>
              <w:left w:val="single" w:color="auto" w:sz="4" w:space="0"/>
              <w:bottom w:val="single" w:color="auto" w:sz="4" w:space="0"/>
              <w:right w:val="single" w:color="auto" w:sz="4" w:space="0"/>
            </w:tcBorders>
          </w:tcPr>
          <w:p w14:paraId="04FFDC45">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szCs w:val="21"/>
              </w:rPr>
              <w:t>，导游人员接站后</w:t>
            </w:r>
            <w:r>
              <w:rPr>
                <w:rFonts w:hint="eastAsia" w:ascii="微软雅黑" w:hAnsi="微软雅黑" w:eastAsia="微软雅黑" w:cs="微软雅黑"/>
                <w:spacing w:val="2"/>
                <w:kern w:val="10"/>
                <w:position w:val="2"/>
                <w:szCs w:val="21"/>
              </w:rPr>
              <w:t>后入住酒店。随后自由活动，请注意人身财产安全。（特别建议：好好休息，为第二天精彩旅程养足精神）。</w:t>
            </w:r>
          </w:p>
        </w:tc>
      </w:tr>
      <w:tr w14:paraId="5FCAF7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C4EC178">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DzxSpjTQwAAzkMAABUAAABkcnMvbWVkaWEvaW1hZ2UyLmpwZWcBzkMx&#10;v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BDSAAAZHJzL21lZGlhL2ltYWdlMS5qcGVn&#10;UEsBAhQAFAAAAAgAh07iQDzxSpjTQwAAzkMAABUAAAAAAAAAAQAgAAAAPQQAAGRycy9tZWRpYS9p&#10;bWFnZTIuanBlZ1BLAQIUABQAAAAIAIdO4kBziZ4FBqUAAPykAAAVAAAAAAAAAAEAIAAAAI2X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69562754">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4B2D6B3">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r>
      <w:tr w14:paraId="6C36B9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74365CD">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屏山大峡谷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宣恩夜景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文澜桥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观墨达楼</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A97B2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5000" w:type="pct"/>
            <w:gridSpan w:val="6"/>
            <w:tcBorders>
              <w:top w:val="single" w:color="auto" w:sz="4" w:space="0"/>
              <w:left w:val="single" w:color="auto" w:sz="4" w:space="0"/>
              <w:bottom w:val="single" w:color="auto" w:sz="4" w:space="0"/>
              <w:right w:val="single" w:color="auto" w:sz="4" w:space="0"/>
            </w:tcBorders>
          </w:tcPr>
          <w:p w14:paraId="240A5DDB">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早餐后乘车前往鹤峰县</w:t>
            </w:r>
            <w:r>
              <w:rPr>
                <w:rFonts w:hint="eastAsia" w:ascii="微软雅黑" w:hAnsi="微软雅黑" w:eastAsia="微软雅黑" w:cs="微软雅黑"/>
                <w:b/>
                <w:bCs/>
                <w:color w:val="FF0000"/>
                <w:kern w:val="2"/>
                <w:sz w:val="21"/>
                <w:szCs w:val="24"/>
                <w:lang w:val="en-US" w:eastAsia="zh-CN" w:bidi="ar-SA"/>
              </w:rPr>
              <w:t>【屏山风景区】</w:t>
            </w:r>
            <w:r>
              <w:rPr>
                <w:rFonts w:hint="eastAsia" w:ascii="微软雅黑" w:hAnsi="微软雅黑" w:eastAsia="微软雅黑" w:cs="微软雅黑"/>
                <w:szCs w:val="21"/>
              </w:rPr>
              <w:t>（车程约3小时，游玩时间约2-3小时）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后乘车前往宣恩县城夜游（游玩约40分钟）《仙山贡水地、浪漫宣恩城》，夜晚的小城灯火璀璨，清风拂面，走文澜桥（风雨廊桥），观墨达楼、赏音乐喷泉，灯光玫瑰，让这座深刻土司文化的小城熠熠生辉，在绚烂霓虹中体验别样的小城土家风情。</w:t>
            </w:r>
          </w:p>
          <w:p w14:paraId="38907AD5">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晚餐体验宣恩</w:t>
            </w:r>
            <w:r>
              <w:rPr>
                <w:rFonts w:hint="eastAsia" w:ascii="微软雅黑" w:hAnsi="微软雅黑" w:eastAsia="微软雅黑" w:cs="微软雅黑"/>
                <w:b/>
                <w:bCs/>
                <w:color w:val="FF0000"/>
                <w:kern w:val="2"/>
                <w:sz w:val="21"/>
                <w:szCs w:val="24"/>
                <w:lang w:val="en-US" w:eastAsia="zh-CN" w:bidi="ar-SA"/>
              </w:rPr>
              <w:t>特色烤活鱼</w:t>
            </w:r>
            <w:r>
              <w:rPr>
                <w:rFonts w:hint="eastAsia" w:ascii="微软雅黑" w:hAnsi="微软雅黑" w:eastAsia="微软雅黑" w:cs="微软雅黑"/>
                <w:szCs w:val="21"/>
              </w:rPr>
              <w:t>，另赠送特色篝火晚会，听民歌，跳摆手，蹦野迪……当熊熊篝火在黑夜中燃起，大家围成一卷牵着手又唱又跳，土家族小伙的热情、苗家姑娘的能歌善舞，游客随着音乐唱起山歌跳起摆手舞，在热闹的篝火晚会也可以体验到当地的民族风情。（温馨提示：篝火晚会属于赠送项目，如因特殊原因或下雨不能举行，不退任何费用）。</w:t>
            </w:r>
          </w:p>
          <w:p w14:paraId="0429B9E8">
            <w:pPr>
              <w:pStyle w:val="9"/>
              <w:autoSpaceDE w:val="0"/>
              <w:autoSpaceDN w:val="0"/>
              <w:spacing w:beforeAutospacing="0" w:afterAutospacing="0" w:line="360" w:lineRule="exact"/>
              <w:ind w:firstLine="480" w:firstLineChars="200"/>
              <w:rPr>
                <w:rFonts w:ascii="微软雅黑" w:hAnsi="微软雅黑" w:eastAsia="微软雅黑" w:cs="微软雅黑"/>
                <w:szCs w:val="21"/>
              </w:rPr>
            </w:pPr>
            <w:r>
              <w:rPr>
                <w:rFonts w:hint="eastAsia" w:ascii="微软雅黑" w:hAnsi="微软雅黑" w:eastAsia="微软雅黑" w:cs="微软雅黑"/>
                <w:szCs w:val="21"/>
              </w:rPr>
              <w:t>结束后前往酒店入住休息。</w:t>
            </w:r>
          </w:p>
        </w:tc>
      </w:tr>
      <w:tr w14:paraId="7C292C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tcPr>
          <w:p w14:paraId="395E8C6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Cs w:val="21"/>
              </w:rPr>
            </w:pPr>
            <w:r>
              <w:rPr>
                <w:rFonts w:hint="eastAsia" w:ascii="微软雅黑" w:hAnsi="微软雅黑" w:eastAsia="微软雅黑" w:cs="微软雅黑"/>
                <w:b/>
                <w:bCs/>
                <w:color w:val="00B0F0"/>
                <w:sz w:val="18"/>
                <w:szCs w:val="18"/>
                <w:lang w:val="en-US" w:eastAsia="zh-CN"/>
              </w:rPr>
              <w:t>【温馨提示】:屏山峡谷独特的地理结构造就了其世间独一无二的美景，景区游览及效果受天气影响较大，如遇天气或其他原因景区闭园无法游览，则取消当天所有行程自由活动，合计退费180元/人，无其他费用可退；另因景区限流，或将调整为第三天游览屏山；景区错峰售票，导游将根据当天实际入园时间调整出发时间，敬请理解！</w:t>
            </w:r>
          </w:p>
        </w:tc>
      </w:tr>
      <w:tr w14:paraId="69D7D5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2BB7CCB">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恩施大峡谷（七星寨-云龙地缝）</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女儿城</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8DFEF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B4EB63B">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早餐后乘车前往与美国科罗拉多大峡谷媲美的绝世奇观--</w:t>
            </w:r>
            <w:r>
              <w:rPr>
                <w:rFonts w:hint="eastAsia" w:ascii="微软雅黑" w:hAnsi="微软雅黑" w:eastAsia="微软雅黑" w:cs="微软雅黑"/>
                <w:b/>
                <w:bCs/>
                <w:color w:val="FF0000"/>
                <w:kern w:val="2"/>
                <w:sz w:val="21"/>
                <w:szCs w:val="24"/>
                <w:lang w:val="en-US" w:eastAsia="zh-CN" w:bidi="ar-SA"/>
              </w:rPr>
              <w:t>【恩施大峡谷】</w:t>
            </w:r>
            <w:r>
              <w:rPr>
                <w:rFonts w:hint="eastAsia" w:ascii="微软雅黑" w:hAnsi="微软雅黑" w:eastAsia="微软雅黑" w:cs="微软雅黑"/>
                <w:szCs w:val="21"/>
              </w:rPr>
              <w:t>（国家AAAAA级旅游景区，车程约2小时，游览时间约5小时）--国家地质公园，不偏不倚落脚于神秘的“北纬30度”，是全球最长、最美丽的大峡谷之一。灵秀湖北旅游名片之一。神秘险峻的恩施大峡谷拥有</w:t>
            </w:r>
            <w:r>
              <w:rPr>
                <w:rFonts w:hint="eastAsia" w:ascii="微软雅黑" w:hAnsi="微软雅黑" w:eastAsia="微软雅黑" w:cs="微软雅黑"/>
                <w:b/>
                <w:bCs/>
                <w:color w:val="FF0000"/>
                <w:kern w:val="2"/>
                <w:sz w:val="21"/>
                <w:szCs w:val="24"/>
                <w:lang w:val="en-US" w:eastAsia="zh-CN" w:bidi="ar-SA"/>
              </w:rPr>
              <w:t>【清江升白云】、【绝壁环峰丛】、【天桥连洞群】、【暗河接飞瀑】、【天坑配地缝】</w:t>
            </w:r>
            <w:r>
              <w:rPr>
                <w:rFonts w:hint="eastAsia" w:ascii="微软雅黑" w:hAnsi="微软雅黑" w:eastAsia="微软雅黑" w:cs="微软雅黑"/>
                <w:szCs w:val="21"/>
              </w:rPr>
              <w:t>五大奇观。分为</w:t>
            </w:r>
            <w:r>
              <w:rPr>
                <w:rFonts w:hint="eastAsia" w:ascii="微软雅黑" w:hAnsi="微软雅黑" w:eastAsia="微软雅黑" w:cs="微软雅黑"/>
                <w:b/>
                <w:bCs/>
                <w:color w:val="FF0000"/>
                <w:kern w:val="2"/>
                <w:sz w:val="21"/>
                <w:szCs w:val="24"/>
                <w:lang w:val="en-US" w:eastAsia="zh-CN" w:bidi="ar-SA"/>
              </w:rPr>
              <w:t>【七星寨】和【云龙地缝】</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个景区。</w:t>
            </w:r>
          </w:p>
          <w:p w14:paraId="1F58B98B">
            <w:pPr>
              <w:pStyle w:val="9"/>
              <w:autoSpaceDE w:val="0"/>
              <w:autoSpaceDN w:val="0"/>
              <w:spacing w:beforeAutospacing="0" w:afterAutospacing="0" w:line="36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color w:val="FF0000"/>
                <w:kern w:val="2"/>
                <w:sz w:val="21"/>
                <w:szCs w:val="24"/>
                <w:lang w:val="en-US" w:eastAsia="zh-CN" w:bidi="ar-SA"/>
              </w:rPr>
              <w:t>【地球最美伤痕-云龙地缝】</w:t>
            </w:r>
            <w:r>
              <w:rPr>
                <w:rFonts w:hint="eastAsia" w:ascii="微软雅黑" w:hAnsi="微软雅黑" w:eastAsia="微软雅黑" w:cs="微软雅黑"/>
                <w:szCs w:val="21"/>
              </w:rPr>
              <w:t>纵贯大峡谷前山绝壁脚下。地缝内流水淙淙，飞瀑跌落，五彩黄龙瀑布、彩虹瀑布、云龙瀑布、冰瀑、沐抚飞瀑都是观景的好去处。（游览时间约1.5小时，小蛮腰垂梯30元/人自理）</w:t>
            </w:r>
          </w:p>
          <w:p w14:paraId="50C26662">
            <w:pPr>
              <w:pStyle w:val="9"/>
              <w:autoSpaceDE w:val="0"/>
              <w:autoSpaceDN w:val="0"/>
              <w:spacing w:beforeAutospacing="0" w:afterAutospacing="0" w:line="36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color w:val="FF0000"/>
                <w:kern w:val="2"/>
                <w:sz w:val="21"/>
                <w:szCs w:val="24"/>
                <w:lang w:val="en-US" w:eastAsia="zh-CN" w:bidi="ar-SA"/>
              </w:rPr>
              <w:t>【七星寨绝壁栈道—山顶守望“一炷香”】</w:t>
            </w:r>
            <w:r>
              <w:rPr>
                <w:rFonts w:hint="eastAsia" w:ascii="微软雅黑" w:hAnsi="微软雅黑" w:eastAsia="微软雅黑" w:cs="微软雅黑"/>
                <w:szCs w:val="21"/>
              </w:rPr>
              <w:t>游览峡谷中的百里绝壁、千丈瀑布、傲啸独峰、原始森林、远古村寨，近观“一柱香”的鬼斧神工（游览指南：上行：建议乘坐索道抵达上行观景台，索道费用自理105元/人，抵达山上观景点开始游览，步行时间约3.5小时，请着舒适的旅游鞋或平底鞋出行；下行：可选择步行下山，或乘坐下行电梯费用自理30元/人。</w:t>
            </w:r>
          </w:p>
          <w:p w14:paraId="545A834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 xml:space="preserve"> 晚餐享用精美特色餐</w:t>
            </w:r>
            <w:r>
              <w:rPr>
                <w:rFonts w:hint="eastAsia" w:ascii="微软雅黑" w:hAnsi="微软雅黑" w:eastAsia="微软雅黑" w:cs="微软雅黑"/>
                <w:b/>
                <w:bCs/>
                <w:color w:val="FF0000"/>
                <w:kern w:val="2"/>
                <w:sz w:val="21"/>
                <w:szCs w:val="24"/>
                <w:lang w:val="en-US" w:eastAsia="zh-CN" w:bidi="ar-SA"/>
              </w:rPr>
              <w:t>【摔碗酒】</w:t>
            </w:r>
            <w:r>
              <w:rPr>
                <w:rFonts w:hint="eastAsia" w:ascii="微软雅黑" w:hAnsi="微软雅黑" w:eastAsia="微软雅黑" w:cs="微软雅黑"/>
                <w:szCs w:val="21"/>
              </w:rPr>
              <w:t>（每桌赠送一斤酒，每人赠送摔碗一个，另外增加酒水自理）。恩施土家族的摔碗酒：远近闻名，享用特色餐“摔碗酒”，酒场内遍地酒碗碎片也寓意着“岁岁（碎碎）平安”，客人们一边喝酒一边欣赏民俗舞蹈表演，摔碗的响声、歌舞的节奏、土家妹子“喝哟”那唱歌般带着独特尾音的劝酒声混杂一起，那是一种难得的、溶入恩施土家文化深层次体验。</w:t>
            </w:r>
          </w:p>
          <w:p w14:paraId="4C1B0CC8">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后前往中国最大的土家族文化地标</w:t>
            </w:r>
            <w:r>
              <w:rPr>
                <w:rFonts w:hint="eastAsia" w:ascii="微软雅黑" w:hAnsi="微软雅黑" w:eastAsia="微软雅黑" w:cs="微软雅黑"/>
                <w:b/>
                <w:bCs/>
                <w:color w:val="FF0000"/>
                <w:kern w:val="2"/>
                <w:sz w:val="21"/>
                <w:szCs w:val="24"/>
                <w:lang w:val="en-US" w:eastAsia="zh-CN" w:bidi="ar-SA"/>
              </w:rPr>
              <w:t>【土家女儿城】</w:t>
            </w:r>
            <w:r>
              <w:rPr>
                <w:rFonts w:hint="eastAsia" w:ascii="微软雅黑" w:hAnsi="微软雅黑" w:eastAsia="微软雅黑" w:cs="微软雅黑"/>
                <w:szCs w:val="21"/>
              </w:rPr>
              <w:t>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“世间男子不二心，天下女儿第一城”。（景区内有配套非遗工艺品及首饰销售，不属于旅行社指定购物店，不作为投诉依据）。</w:t>
            </w:r>
          </w:p>
          <w:p w14:paraId="6E7C6430">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超值赠送：来恩施必打卡之一</w:t>
            </w:r>
            <w:r>
              <w:rPr>
                <w:rFonts w:hint="eastAsia" w:ascii="微软雅黑" w:hAnsi="微软雅黑" w:eastAsia="微软雅黑" w:cs="微软雅黑"/>
                <w:b/>
                <w:bCs/>
                <w:color w:val="FF0000"/>
                <w:kern w:val="2"/>
                <w:sz w:val="21"/>
                <w:szCs w:val="24"/>
                <w:lang w:val="en-US" w:eastAsia="zh-CN" w:bidi="ar-SA"/>
              </w:rPr>
              <w:t>【民族服饰换装体验】</w:t>
            </w:r>
            <w:r>
              <w:rPr>
                <w:rFonts w:hint="eastAsia" w:ascii="微软雅黑" w:hAnsi="微软雅黑" w:eastAsia="微软雅黑" w:cs="微软雅黑"/>
                <w:szCs w:val="21"/>
              </w:rPr>
              <w:t>（每人1套，赠送项目，不体验不退费），多种民族服饰可供选择，深度体验土家文化，留下美好记忆！</w:t>
            </w:r>
          </w:p>
          <w:p w14:paraId="0CE88391">
            <w:pPr>
              <w:pStyle w:val="9"/>
              <w:autoSpaceDE w:val="0"/>
              <w:autoSpaceDN w:val="0"/>
              <w:spacing w:beforeAutospacing="0" w:afterAutospacing="0" w:line="360" w:lineRule="exact"/>
              <w:ind w:firstLine="480" w:firstLineChars="200"/>
              <w:rPr>
                <w:rFonts w:ascii="微软雅黑" w:hAnsi="微软雅黑" w:eastAsia="微软雅黑" w:cs="微软雅黑"/>
                <w:b/>
                <w:bCs/>
                <w:color w:val="FFFFFF"/>
                <w:szCs w:val="21"/>
              </w:rPr>
            </w:pPr>
            <w:r>
              <w:rPr>
                <w:rFonts w:hint="eastAsia" w:ascii="微软雅黑" w:hAnsi="微软雅黑" w:eastAsia="微软雅黑" w:cs="微软雅黑"/>
                <w:szCs w:val="21"/>
              </w:rPr>
              <w:t>游览结束后前往酒店入住休息。</w:t>
            </w:r>
          </w:p>
        </w:tc>
      </w:tr>
      <w:tr w14:paraId="5C7CF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FCA5130">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狮子关→伍家台→(西兰卡普）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7F6393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8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30B23955">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早餐后前往游览</w:t>
            </w:r>
            <w:r>
              <w:rPr>
                <w:rFonts w:hint="eastAsia" w:ascii="微软雅黑" w:hAnsi="微软雅黑" w:eastAsia="微软雅黑" w:cs="微软雅黑"/>
                <w:b/>
                <w:bCs/>
                <w:color w:val="FF0000"/>
                <w:kern w:val="2"/>
                <w:sz w:val="21"/>
                <w:szCs w:val="24"/>
                <w:lang w:val="en-US" w:eastAsia="zh-CN" w:bidi="ar-SA"/>
              </w:rPr>
              <w:t>【狮子关旅游区】</w:t>
            </w:r>
            <w:r>
              <w:rPr>
                <w:rFonts w:hint="eastAsia" w:ascii="微软雅黑" w:hAnsi="微软雅黑" w:eastAsia="微软雅黑" w:cs="微软雅黑"/>
                <w:szCs w:val="21"/>
              </w:rPr>
              <w:t>（游览时间约1.5小时）。宣恩三大古雄关之一，恩施最美景观浮桥，体验一把“轻功水上漂”浮于碧水之上，藏于翠霞之中的网红浮桥成为新晋网红打卡地，从青山绿水环抱的浮桥中穿行而过，成为网红达人。2002年在此拦截洪家河兴建狮子关水电站成为宣恩乃至湖北最有看点的神秘景区之一。</w:t>
            </w:r>
          </w:p>
          <w:p w14:paraId="020088A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结束后乘车前往</w:t>
            </w:r>
            <w:r>
              <w:rPr>
                <w:rFonts w:hint="eastAsia" w:ascii="微软雅黑" w:hAnsi="微软雅黑" w:eastAsia="微软雅黑" w:cs="微软雅黑"/>
                <w:b/>
                <w:bCs/>
                <w:color w:val="FF0000"/>
                <w:kern w:val="2"/>
                <w:sz w:val="21"/>
                <w:szCs w:val="24"/>
                <w:lang w:val="en-US" w:eastAsia="zh-CN" w:bidi="ar-SA"/>
              </w:rPr>
              <w:t>【宣恩伍家台乡村休闲度假区】</w:t>
            </w:r>
            <w:r>
              <w:rPr>
                <w:rFonts w:hint="eastAsia" w:ascii="微软雅黑" w:hAnsi="微软雅黑" w:eastAsia="微软雅黑" w:cs="微软雅黑"/>
                <w:szCs w:val="21"/>
              </w:rPr>
              <w:t>，因乾隆皇帝赐"皇恩宠锡"而闻名。伍家台村是当地有名的茶叶基地，这里的贡茶园以悠久而地道的茶脉、清纯而高贵的茶品，飘香古今中外。景区便是以伍家台村为核心，将农旅、茶旅、文旅融合，打造万亩生态茶园产业带的同时，发展原生态旅游，让人们了解中国博大精深的茶文化。景区内设有七彩茶道、隆恩茶道、云中茶道、天香栈道;特色浓郁的茶家乐，还可体验开放式乡村生态文化。</w:t>
            </w:r>
          </w:p>
          <w:p w14:paraId="6A1C47F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后自费观看歌舞表演---</w:t>
            </w:r>
            <w:r>
              <w:rPr>
                <w:rFonts w:hint="eastAsia" w:ascii="微软雅黑" w:hAnsi="微软雅黑" w:eastAsia="微软雅黑" w:cs="微软雅黑"/>
                <w:b/>
                <w:bCs/>
                <w:color w:val="FF0000"/>
                <w:kern w:val="2"/>
                <w:sz w:val="21"/>
                <w:szCs w:val="24"/>
                <w:lang w:val="en-US" w:eastAsia="zh-CN" w:bidi="ar-SA"/>
              </w:rPr>
              <w:t>《西兰卡普》（自愿自理）</w:t>
            </w:r>
            <w:r>
              <w:rPr>
                <w:rFonts w:hint="eastAsia" w:ascii="微软雅黑" w:hAnsi="微软雅黑" w:eastAsia="微软雅黑" w:cs="微软雅黑"/>
                <w:szCs w:val="21"/>
              </w:rPr>
              <w:t>，由恩施州文化旅游投资开发有限公司投资，湖北省民族歌舞团和2022北京冬奥会开幕式核心主创杨嵘导演团队共同打造的一部彰显土家族文化魅力的大型歌舞剧艺术作品。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6885D970">
            <w:pPr>
              <w:pStyle w:val="9"/>
              <w:autoSpaceDE w:val="0"/>
              <w:autoSpaceDN w:val="0"/>
              <w:spacing w:beforeAutospacing="0" w:afterAutospacing="0" w:line="360" w:lineRule="exact"/>
              <w:ind w:firstLine="480" w:firstLineChars="200"/>
            </w:pPr>
            <w:r>
              <w:rPr>
                <w:rFonts w:hint="eastAsia" w:ascii="微软雅黑" w:hAnsi="微软雅黑" w:eastAsia="微软雅黑" w:cs="微软雅黑"/>
                <w:szCs w:val="21"/>
              </w:rPr>
              <w:t>温馨提示：《西兰卡普》演出，挂牌218元，旅行社优惠打包协议价168元/人（包含门票+车费+导游综合服务费），推荐自理，观看时间晚上20：00（由湖北省民族歌舞团组织演出，是否演出以实际情况为准，敬请谅解！（如遇周一休演，则调整观看时间）</w:t>
            </w:r>
          </w:p>
        </w:tc>
      </w:tr>
      <w:tr w14:paraId="248414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70D42BD">
            <w:pPr>
              <w:rPr>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67EB1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2593F7E2">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bookmarkStart w:id="0" w:name="_GoBack"/>
            <w:bookmarkEnd w:id="0"/>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FBB3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Pr>
          <w:p w14:paraId="3D79BFED">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5CA5A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21ECE2E">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02BB73FE">
            <w:pPr>
              <w:pStyle w:val="5"/>
              <w:numPr>
                <w:ilvl w:val="0"/>
                <w:numId w:val="0"/>
              </w:numPr>
              <w:spacing w:line="360" w:lineRule="exact"/>
              <w:ind w:left="280" w:leftChars="0" w:hanging="280" w:firstLineChars="0"/>
              <w:rPr>
                <w:rFonts w:hint="eastAsia" w:ascii="微软雅黑" w:hAnsi="微软雅黑" w:eastAsia="微软雅黑" w:cs="微软雅黑"/>
                <w:kern w:val="0"/>
                <w:szCs w:val="21"/>
              </w:rPr>
            </w:pPr>
            <w:r>
              <w:rPr>
                <w:rFonts w:hint="eastAsia" w:ascii="微软雅黑" w:hAnsi="微软雅黑" w:eastAsia="微软雅黑" w:cs="微软雅黑"/>
                <w:kern w:val="0"/>
                <w:sz w:val="21"/>
                <w:szCs w:val="21"/>
                <w:lang w:val="en-US" w:eastAsia="zh-CN" w:bidi="ar-SA"/>
              </w:rPr>
              <w:t>1、</w:t>
            </w:r>
            <w:r>
              <w:rPr>
                <w:rFonts w:hint="eastAsia" w:ascii="微软雅黑" w:hAnsi="微软雅黑" w:eastAsia="微软雅黑" w:cs="微软雅黑"/>
                <w:kern w:val="0"/>
                <w:szCs w:val="21"/>
              </w:rPr>
              <w:t>门票：行程所列景点大门票：恩施大峡谷（七星寨+云龙河地缝）+屏山大峡谷+狮子关+女儿城（本产品门票已按照惠游恩施旅行社特惠政策核算而非景区挂牌价，70岁周岁以上及有效残疾证、优待证（报名时需提前告知）退门票费用合计100元/人，60-69周岁及有效学生证件退门票费用合计50元/人，报名时可直接减掉或当地现退）</w:t>
            </w:r>
          </w:p>
          <w:p w14:paraId="6E0017A6">
            <w:pPr>
              <w:spacing w:line="360" w:lineRule="exact"/>
              <w:rPr>
                <w:rFonts w:hint="eastAsia" w:ascii="微软雅黑" w:hAnsi="微软雅黑" w:eastAsia="微软雅黑" w:cs="微软雅黑"/>
              </w:rPr>
            </w:pPr>
            <w:r>
              <w:rPr>
                <w:rFonts w:hint="eastAsia" w:ascii="微软雅黑" w:hAnsi="微软雅黑" w:eastAsia="微软雅黑" w:cs="微软雅黑"/>
              </w:rPr>
              <w:t>2、住宿：全程双人标间（一人一天一床位，若要包房单房差自理）</w:t>
            </w:r>
          </w:p>
          <w:p w14:paraId="51C716B9">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3、用车：当地空调旅游车（保证一人一正座），接送站为普通车（专业接送站/机工作人员）；</w:t>
            </w:r>
          </w:p>
          <w:p w14:paraId="03401D2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餐饮：全程含4早5正餐（不占床不含早餐，酒店为自助早餐/或桌早，正餐团队用餐，10人一桌，人数减少菜品相应减少，自愿放弃用餐，费用不退，如未按我社所安排进行游览，行程中所含餐视为自动放弃，不退不换），此行程为专车专导旅游产品，如收客总人数为8人以下，费用按照100元/人退给客人自理正餐；）</w:t>
            </w:r>
          </w:p>
          <w:p w14:paraId="1968A42A">
            <w:pPr>
              <w:spacing w:line="360" w:lineRule="exact"/>
              <w:rPr>
                <w:rFonts w:ascii="微软雅黑" w:hAnsi="微软雅黑" w:eastAsia="微软雅黑" w:cs="微软雅黑"/>
                <w:szCs w:val="21"/>
              </w:rPr>
            </w:pPr>
            <w:r>
              <w:rPr>
                <w:rFonts w:hint="eastAsia" w:ascii="微软雅黑" w:hAnsi="微软雅黑" w:eastAsia="微软雅黑" w:cs="微软雅黑"/>
                <w:szCs w:val="21"/>
              </w:rPr>
              <w:t>5、导游：当地普通话导游服务（接驳部分不含），团队出行人数不满8人安排司机兼导游</w:t>
            </w:r>
          </w:p>
          <w:p w14:paraId="14F1769F">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6、保险：</w:t>
            </w:r>
            <w:r>
              <w:rPr>
                <w:rFonts w:hint="eastAsia" w:ascii="微软雅黑" w:hAnsi="微软雅黑" w:eastAsia="微软雅黑" w:cs="微软雅黑"/>
                <w:color w:val="000000" w:themeColor="text1"/>
                <w:szCs w:val="21"/>
                <w14:textFill>
                  <w14:solidFill>
                    <w14:schemeClr w14:val="tx1"/>
                  </w14:solidFill>
                </w14:textFill>
              </w:rPr>
              <w:t xml:space="preserve"> 旅行社责任险（建议购买旅游意外险）</w:t>
            </w:r>
          </w:p>
        </w:tc>
      </w:tr>
      <w:tr w14:paraId="380BA9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ACC931F">
            <w:pPr>
              <w:tabs>
                <w:tab w:val="left" w:pos="8583"/>
              </w:tabs>
              <w:spacing w:line="360" w:lineRule="exact"/>
              <w:jc w:val="left"/>
              <w:rPr>
                <w:rFonts w:hint="eastAsia"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1D8788B4">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诗曼大酒店、相携精品、华盛凯月、容锦精选酒店、零距离酒店、城市达人酒店、禧月民宿、茗居酒店、贝锦卡客栈、御景轩大酒店、柏雅大酒店、如家驿居酒店、凤玺天酒店、澳都精品、壹小停酒店、瑞河连锁、悦朗江畔、城市便捷、一路同行酒店、晨曦假日酒店、博文假日酒店、美都大酒店等同级别酒店</w:t>
            </w:r>
          </w:p>
        </w:tc>
      </w:tr>
      <w:tr w14:paraId="310B66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tcPr>
          <w:p w14:paraId="435D0A49">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5B5EB54E">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65AD9E95">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94B65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5000" w:type="pct"/>
            <w:gridSpan w:val="6"/>
            <w:tcBorders>
              <w:top w:val="single" w:color="auto" w:sz="4" w:space="0"/>
              <w:left w:val="single" w:color="auto" w:sz="4" w:space="0"/>
              <w:bottom w:val="single" w:color="auto" w:sz="4" w:space="0"/>
              <w:right w:val="single" w:color="auto" w:sz="4" w:space="0"/>
            </w:tcBorders>
          </w:tcPr>
          <w:p w14:paraId="7595AD04">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3FF7EB9B">
            <w:pPr>
              <w:adjustRightInd w:val="0"/>
              <w:snapToGrid w:val="0"/>
              <w:spacing w:line="360" w:lineRule="exact"/>
              <w:ind w:left="218" w:hanging="219" w:hangingChars="104"/>
              <w:rPr>
                <w:rFonts w:hint="eastAsia" w:ascii="微软雅黑" w:hAnsi="微软雅黑" w:eastAsia="微软雅黑" w:cs="微软雅黑"/>
                <w:b/>
                <w:bCs/>
                <w:color w:val="FF0000"/>
              </w:rPr>
            </w:pPr>
            <w:r>
              <w:rPr>
                <w:rFonts w:hint="eastAsia" w:ascii="微软雅黑" w:hAnsi="微软雅黑" w:eastAsia="微软雅黑" w:cs="微软雅黑"/>
                <w:b/>
                <w:bCs/>
                <w:color w:val="FF0000"/>
              </w:rPr>
              <w:t>1、299元/人（包含恩施大峡谷景交+地面缆车+屏山大峡谷船票+屏山换乘车+狮子关景交车+车导综合服务费（必含游客现付给当地导游，报名即认可此协议）</w:t>
            </w:r>
          </w:p>
          <w:p w14:paraId="23810979">
            <w:pPr>
              <w:numPr>
                <w:ilvl w:val="0"/>
                <w:numId w:val="0"/>
              </w:num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2、大峡谷七星寨上行索道105元/人（自愿自理，建议乘坐）、大峡谷七星寨下行电梯30元/人（自愿自理）、大峡谷地缝电梯30元/人（自愿自理）、屏山悬浮船拍照20元/人起、宣恩竹筏90元/人/贡秀138元/人（自愿自理）</w:t>
            </w:r>
          </w:p>
          <w:p w14:paraId="0551196B">
            <w:pPr>
              <w:numPr>
                <w:ilvl w:val="0"/>
                <w:numId w:val="0"/>
              </w:num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3、因不可抗因素而导致的额外费用；</w:t>
            </w:r>
          </w:p>
          <w:p w14:paraId="31F04323">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4、旅游期间一切私人性质的消费及行程中未罗列的其他一切费用。</w:t>
            </w:r>
          </w:p>
        </w:tc>
      </w:tr>
      <w:tr w14:paraId="08026C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5000" w:type="pct"/>
            <w:gridSpan w:val="6"/>
            <w:tcBorders>
              <w:top w:val="single" w:color="auto" w:sz="4" w:space="0"/>
              <w:left w:val="single" w:color="auto" w:sz="4" w:space="0"/>
              <w:bottom w:val="single" w:color="auto" w:sz="4" w:space="0"/>
              <w:right w:val="single" w:color="auto" w:sz="4" w:space="0"/>
            </w:tcBorders>
          </w:tcPr>
          <w:p w14:paraId="2CAA385B">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29B4AEF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4194A13B">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6B9A7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1CF77B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5333613">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1D8974A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57BD85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2DEA74D6">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0933027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4C6D61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2EAE735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5F34FAC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3880AC18">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r>
    </w:tbl>
    <w:p w14:paraId="530DDC69">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C1B3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A6111"/>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4EEA"/>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9F7"/>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2E2E"/>
    <w:rsid w:val="00865B09"/>
    <w:rsid w:val="00866A30"/>
    <w:rsid w:val="00875C06"/>
    <w:rsid w:val="008850FA"/>
    <w:rsid w:val="0089109B"/>
    <w:rsid w:val="008C03AD"/>
    <w:rsid w:val="008C09F7"/>
    <w:rsid w:val="008F176D"/>
    <w:rsid w:val="00920C28"/>
    <w:rsid w:val="00924C42"/>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E08BF"/>
    <w:rsid w:val="00D23670"/>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F4E15"/>
    <w:rsid w:val="011C4CF6"/>
    <w:rsid w:val="0157064E"/>
    <w:rsid w:val="015F43CB"/>
    <w:rsid w:val="016758CD"/>
    <w:rsid w:val="01BD7BC5"/>
    <w:rsid w:val="01EA5317"/>
    <w:rsid w:val="02492FB3"/>
    <w:rsid w:val="032D0FCD"/>
    <w:rsid w:val="03343D40"/>
    <w:rsid w:val="034E7440"/>
    <w:rsid w:val="04EE58A0"/>
    <w:rsid w:val="05077321"/>
    <w:rsid w:val="051C2CDE"/>
    <w:rsid w:val="05504736"/>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CF15718"/>
    <w:rsid w:val="0D5F66AE"/>
    <w:rsid w:val="0D6C10EE"/>
    <w:rsid w:val="0DC9323A"/>
    <w:rsid w:val="0E4949A1"/>
    <w:rsid w:val="0E850379"/>
    <w:rsid w:val="0EA61085"/>
    <w:rsid w:val="0EF273CF"/>
    <w:rsid w:val="0F6B4829"/>
    <w:rsid w:val="10F16AE3"/>
    <w:rsid w:val="11427B0D"/>
    <w:rsid w:val="11B34360"/>
    <w:rsid w:val="11C83598"/>
    <w:rsid w:val="11EE3F84"/>
    <w:rsid w:val="12361B78"/>
    <w:rsid w:val="12CB684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B6242"/>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E1485"/>
    <w:rsid w:val="2EC75720"/>
    <w:rsid w:val="2EDE4234"/>
    <w:rsid w:val="2EE948D6"/>
    <w:rsid w:val="2EF53261"/>
    <w:rsid w:val="2F046E1E"/>
    <w:rsid w:val="2F4F4441"/>
    <w:rsid w:val="2F680FB9"/>
    <w:rsid w:val="2FE11772"/>
    <w:rsid w:val="30BA4CEE"/>
    <w:rsid w:val="30DF0305"/>
    <w:rsid w:val="315D7DA4"/>
    <w:rsid w:val="31646571"/>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E5337"/>
    <w:rsid w:val="371B773A"/>
    <w:rsid w:val="37305A51"/>
    <w:rsid w:val="374750E9"/>
    <w:rsid w:val="37906FD8"/>
    <w:rsid w:val="37FA789F"/>
    <w:rsid w:val="37FF748C"/>
    <w:rsid w:val="381F242D"/>
    <w:rsid w:val="3901371D"/>
    <w:rsid w:val="39842625"/>
    <w:rsid w:val="39B44CE2"/>
    <w:rsid w:val="39DF5AAD"/>
    <w:rsid w:val="39ED3ED1"/>
    <w:rsid w:val="3A6713A9"/>
    <w:rsid w:val="3A9665B5"/>
    <w:rsid w:val="3AB309C7"/>
    <w:rsid w:val="3AB605BC"/>
    <w:rsid w:val="3AB807D8"/>
    <w:rsid w:val="3B2E751B"/>
    <w:rsid w:val="3B8D5C6D"/>
    <w:rsid w:val="3C0C0AA1"/>
    <w:rsid w:val="3C164A8D"/>
    <w:rsid w:val="3C4D011D"/>
    <w:rsid w:val="3C5710E9"/>
    <w:rsid w:val="3C8B7826"/>
    <w:rsid w:val="3C995E7F"/>
    <w:rsid w:val="3CB7466E"/>
    <w:rsid w:val="3D415B84"/>
    <w:rsid w:val="3E181533"/>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18A27A2"/>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134FE8"/>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E8A67B0"/>
    <w:rsid w:val="4ED93AEE"/>
    <w:rsid w:val="4F0202B4"/>
    <w:rsid w:val="4F170F52"/>
    <w:rsid w:val="4F2D45BF"/>
    <w:rsid w:val="4F3802E4"/>
    <w:rsid w:val="4F5F5742"/>
    <w:rsid w:val="4FA02EC7"/>
    <w:rsid w:val="4FE237A9"/>
    <w:rsid w:val="508D440A"/>
    <w:rsid w:val="50D3533C"/>
    <w:rsid w:val="50DD0C1D"/>
    <w:rsid w:val="5103733B"/>
    <w:rsid w:val="511E308E"/>
    <w:rsid w:val="51217D24"/>
    <w:rsid w:val="51396A64"/>
    <w:rsid w:val="51560851"/>
    <w:rsid w:val="520B211B"/>
    <w:rsid w:val="523C2D3F"/>
    <w:rsid w:val="52F03774"/>
    <w:rsid w:val="53C84C9E"/>
    <w:rsid w:val="53E775E0"/>
    <w:rsid w:val="53EE4AF5"/>
    <w:rsid w:val="53F55119"/>
    <w:rsid w:val="540602EE"/>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B61A9D"/>
    <w:rsid w:val="58C33C5A"/>
    <w:rsid w:val="58CC3EAD"/>
    <w:rsid w:val="58F12E9E"/>
    <w:rsid w:val="590158B3"/>
    <w:rsid w:val="59AC2042"/>
    <w:rsid w:val="59DF74B6"/>
    <w:rsid w:val="59F665A5"/>
    <w:rsid w:val="5A596CA5"/>
    <w:rsid w:val="5A71367A"/>
    <w:rsid w:val="5AA84A0F"/>
    <w:rsid w:val="5B1B1D9F"/>
    <w:rsid w:val="5B312324"/>
    <w:rsid w:val="5B813524"/>
    <w:rsid w:val="5BA15B7C"/>
    <w:rsid w:val="5BAA265C"/>
    <w:rsid w:val="5BB1219F"/>
    <w:rsid w:val="5BB30AC6"/>
    <w:rsid w:val="5BF20926"/>
    <w:rsid w:val="5BF37E5F"/>
    <w:rsid w:val="5C582767"/>
    <w:rsid w:val="5D1256CE"/>
    <w:rsid w:val="5D343E68"/>
    <w:rsid w:val="5D395EF9"/>
    <w:rsid w:val="5D460992"/>
    <w:rsid w:val="5DAB597C"/>
    <w:rsid w:val="5DD4636B"/>
    <w:rsid w:val="5DD62B9F"/>
    <w:rsid w:val="5E2303EE"/>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A4008B"/>
    <w:rsid w:val="6F20013B"/>
    <w:rsid w:val="70BC2A06"/>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B15A11"/>
    <w:rsid w:val="78E8447A"/>
    <w:rsid w:val="78F35532"/>
    <w:rsid w:val="792B2D90"/>
    <w:rsid w:val="795839D1"/>
    <w:rsid w:val="79600CBC"/>
    <w:rsid w:val="798B5156"/>
    <w:rsid w:val="799176AF"/>
    <w:rsid w:val="79E52537"/>
    <w:rsid w:val="79ED6E4F"/>
    <w:rsid w:val="7A794B87"/>
    <w:rsid w:val="7B192ECB"/>
    <w:rsid w:val="7B2A1EE8"/>
    <w:rsid w:val="7B2B1A66"/>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909</Words>
  <Characters>938</Characters>
  <Lines>3</Lines>
  <Paragraphs>10</Paragraphs>
  <TotalTime>9</TotalTime>
  <ScaleCrop>false</ScaleCrop>
  <LinksUpToDate>false</LinksUpToDate>
  <CharactersWithSpaces>997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2025-02-23T16:16:00Z</dcterms:created>
  <dc:creator>Administrator</dc:creator>
  <cp:lastModifiedBy>邓琇尹</cp:lastModifiedBy>
  <dcterms:modified xsi:type="dcterms:W3CDTF">2025-05-23T06:09:41Z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AB3146102EEF44B98312C3F76DBAB1DE_13</vt:lpwstr>
  </property>
  <property fmtid="{D5CDD505-2E9C-101B-9397-08002B2CF9AE}" pid="5" name="KSOTemplateDocerSaveRecord">
    <vt:lpwstr>eyJoZGlkIjoiMWNjZDlhZDMyYTVmODI3OWIxZGI1M2UyNTE1N2ZmY2YiLCJ1c2VySWQiOiIyODEyNzY2NDcifQ==</vt:lpwstr>
  </property>
</Properties>
</file>