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tbl>
      <w:tblPr>
        <w:tblStyle w:val="11"/>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71"/>
        <w:gridCol w:w="671"/>
        <w:gridCol w:w="671"/>
        <w:gridCol w:w="1829"/>
      </w:tblGrid>
      <w:tr w14:paraId="7125BF0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36182A8E">
            <w:pPr>
              <w:pStyle w:val="5"/>
              <w:jc w:val="center"/>
              <w:rPr>
                <w:b/>
                <w:color w:val="FF0000"/>
                <w:sz w:val="28"/>
                <w:szCs w:val="28"/>
              </w:rPr>
            </w:pPr>
            <w:r>
              <w:rPr>
                <w:rFonts w:hint="eastAsia" w:ascii="宋体" w:hAnsi="宋体" w:cs="宋体"/>
                <w:kern w:val="0"/>
                <w:sz w:val="18"/>
                <w:szCs w:val="18"/>
                <w:lang w:eastAsia="zh-CN"/>
              </w:rPr>
              <w:br w:type="page"/>
            </w:r>
            <w:r>
              <w:rPr>
                <w:rFonts w:hint="eastAsia" w:ascii="微软雅黑" w:hAnsi="微软雅黑" w:eastAsia="微软雅黑" w:cs="微软雅黑"/>
                <w:b/>
                <w:bCs/>
                <w:color w:val="00B050"/>
                <w:sz w:val="52"/>
                <w:szCs w:val="52"/>
              </w:rPr>
              <w:t>【武厦之恋】</w:t>
            </w:r>
          </w:p>
        </w:tc>
      </w:tr>
      <w:tr w14:paraId="219FAF4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484D5B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kern w:val="0"/>
                <w:sz w:val="18"/>
                <w:szCs w:val="18"/>
                <w:lang w:val="en-US" w:eastAsia="zh-CN"/>
              </w:rPr>
            </w:pPr>
            <w:r>
              <w:rPr>
                <w:rFonts w:hint="eastAsia" w:ascii="微软雅黑" w:hAnsi="微软雅黑" w:eastAsia="微软雅黑" w:cs="微软雅黑"/>
                <w:b/>
                <w:bCs/>
                <w:color w:val="00B050"/>
                <w:kern w:val="2"/>
                <w:sz w:val="24"/>
                <w:szCs w:val="24"/>
                <w:lang w:val="en-US" w:eastAsia="zh-CN" w:bidi="ar-SA"/>
              </w:rPr>
              <w:t>南普陀/鼓浪屿/海上明珠塔/七彩环岛路/黄金海岸/集美学村/老院子风情园/</w:t>
            </w:r>
            <w:r>
              <w:rPr>
                <w:rFonts w:hint="default" w:ascii="微软雅黑" w:hAnsi="微软雅黑" w:eastAsia="微软雅黑" w:cs="微软雅黑"/>
                <w:b/>
                <w:bCs/>
                <w:color w:val="00B050"/>
                <w:kern w:val="2"/>
                <w:sz w:val="24"/>
                <w:szCs w:val="24"/>
                <w:lang w:val="en-US" w:eastAsia="zh-CN" w:bidi="ar-SA"/>
              </w:rPr>
              <w:t>南靖云水谣古镇</w:t>
            </w:r>
            <w:r>
              <w:rPr>
                <w:rFonts w:hint="eastAsia" w:ascii="微软雅黑" w:hAnsi="微软雅黑" w:eastAsia="微软雅黑" w:cs="微软雅黑"/>
                <w:b/>
                <w:bCs/>
                <w:color w:val="00B050"/>
                <w:kern w:val="2"/>
                <w:sz w:val="24"/>
                <w:szCs w:val="24"/>
                <w:lang w:val="en-US" w:eastAsia="zh-CN" w:bidi="ar-SA"/>
              </w:rPr>
              <w:t>/武夷山/云窝/晒布岩/天游峰/茶文化体验馆/</w:t>
            </w:r>
            <w:r>
              <w:rPr>
                <w:rFonts w:hint="default" w:ascii="微软雅黑" w:hAnsi="微软雅黑" w:eastAsia="微软雅黑" w:cs="微软雅黑"/>
                <w:b/>
                <w:bCs/>
                <w:color w:val="00B050"/>
                <w:kern w:val="2"/>
                <w:sz w:val="24"/>
                <w:szCs w:val="24"/>
                <w:lang w:val="en-US" w:eastAsia="zh-CN" w:bidi="ar-SA"/>
              </w:rPr>
              <w:t>一线天景区</w:t>
            </w:r>
            <w:r>
              <w:rPr>
                <w:rFonts w:hint="eastAsia" w:ascii="微软雅黑" w:hAnsi="微软雅黑" w:eastAsia="微软雅黑" w:cs="微软雅黑"/>
                <w:b/>
                <w:bCs/>
                <w:color w:val="00B050"/>
                <w:kern w:val="2"/>
                <w:sz w:val="24"/>
                <w:szCs w:val="24"/>
                <w:lang w:val="en-US" w:eastAsia="zh-CN" w:bidi="ar-SA"/>
              </w:rPr>
              <w:t>/大红袍景区/武夷山九曲竹筏漂流</w:t>
            </w:r>
            <w:r>
              <w:rPr>
                <w:rFonts w:hint="eastAsia" w:ascii="微软雅黑" w:hAnsi="微软雅黑" w:eastAsia="微软雅黑" w:cs="微软雅黑"/>
              </w:rPr>
              <w:drawing>
                <wp:anchor distT="0" distB="0" distL="114300" distR="114300" simplePos="0" relativeHeight="251659264" behindDoc="0" locked="0" layoutInCell="1" allowOverlap="1">
                  <wp:simplePos x="0" y="0"/>
                  <wp:positionH relativeFrom="column">
                    <wp:posOffset>-38100</wp:posOffset>
                  </wp:positionH>
                  <wp:positionV relativeFrom="page">
                    <wp:posOffset>563880</wp:posOffset>
                  </wp:positionV>
                  <wp:extent cx="7345045" cy="1081405"/>
                  <wp:effectExtent l="0" t="0" r="8255" b="4445"/>
                  <wp:wrapTopAndBottom/>
                  <wp:docPr id="10" name="图片 10" descr="4a3da06e6d18c9504b540207e7550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a3da06e6d18c9504b540207e7550d4"/>
                          <pic:cNvPicPr>
                            <a:picLocks noChangeAspect="1"/>
                          </pic:cNvPicPr>
                        </pic:nvPicPr>
                        <pic:blipFill>
                          <a:blip r:embed="rId7" cstate="print"/>
                          <a:stretch>
                            <a:fillRect/>
                          </a:stretch>
                        </pic:blipFill>
                        <pic:spPr>
                          <a:xfrm>
                            <a:off x="0" y="0"/>
                            <a:ext cx="7345045" cy="1081405"/>
                          </a:xfrm>
                          <a:prstGeom prst="rect">
                            <a:avLst/>
                          </a:prstGeom>
                        </pic:spPr>
                      </pic:pic>
                    </a:graphicData>
                  </a:graphic>
                </wp:anchor>
              </w:drawing>
            </w:r>
            <w:r>
              <w:rPr>
                <w:rFonts w:hint="eastAsia" w:ascii="微软雅黑" w:hAnsi="微软雅黑" w:eastAsia="微软雅黑" w:cs="微软雅黑"/>
                <w:b/>
                <w:bCs/>
                <w:color w:val="00B050"/>
                <w:kern w:val="2"/>
                <w:sz w:val="24"/>
                <w:szCs w:val="24"/>
                <w:lang w:val="en-US" w:eastAsia="zh-CN" w:bidi="ar-SA"/>
              </w:rPr>
              <w:t>双飞7日游</w:t>
            </w:r>
          </w:p>
        </w:tc>
      </w:tr>
      <w:tr w14:paraId="413A806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F18B6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7CD7C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63A931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B442F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1279785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4793B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673642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lang w:val="en-US" w:eastAsia="zh-CN"/>
              </w:rPr>
            </w:pPr>
            <w:r>
              <w:rPr>
                <w:rFonts w:hint="eastAsia" w:ascii="微软雅黑" w:hAnsi="微软雅黑" w:eastAsia="微软雅黑" w:cs="微软雅黑"/>
                <w:b/>
                <w:bCs/>
                <w:sz w:val="21"/>
                <w:szCs w:val="21"/>
                <w:lang w:val="en-US" w:eastAsia="zh-CN"/>
              </w:rPr>
              <w:t>出发地</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厦门</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25CB45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4070CE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4A261E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12F22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厦门</w:t>
            </w:r>
          </w:p>
        </w:tc>
      </w:tr>
      <w:tr w14:paraId="660B990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23AD7A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8E896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南普陀</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鼓浪屿</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60D835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 xml:space="preserve">√ </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644A63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65D391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D283A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厦门</w:t>
            </w:r>
          </w:p>
        </w:tc>
      </w:tr>
      <w:tr w14:paraId="178082B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B7577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F8F2C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海上明珠塔</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七彩环岛路</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黄金海岸</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集美学村</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老院子风情园</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2C3F56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 xml:space="preserve">√ </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2B6E65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01BE7C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A22E9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厦门</w:t>
            </w:r>
          </w:p>
        </w:tc>
      </w:tr>
      <w:tr w14:paraId="5802A21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1558C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831A2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default" w:ascii="微软雅黑" w:hAnsi="微软雅黑" w:eastAsia="微软雅黑" w:cs="微软雅黑"/>
                <w:b/>
                <w:bCs/>
                <w:sz w:val="21"/>
                <w:szCs w:val="21"/>
                <w:lang w:val="en-US" w:eastAsia="zh-CN"/>
              </w:rPr>
              <w:t>南靖云水谣古镇</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693DEC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 xml:space="preserve">√ </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50B5C9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26ABA5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4112D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厦门</w:t>
            </w:r>
          </w:p>
        </w:tc>
      </w:tr>
      <w:tr w14:paraId="6EC9461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4F6F1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D5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4B0F8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厦门</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武夷山</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云窝</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晒布岩</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天游峰</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茶文化体验馆</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5A3DD0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 xml:space="preserve">√ </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33E2B9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74AE53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B3FA6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武夷山</w:t>
            </w:r>
          </w:p>
        </w:tc>
      </w:tr>
      <w:tr w14:paraId="4ABD339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F734A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D6</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65DF81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default" w:ascii="微软雅黑" w:hAnsi="微软雅黑" w:eastAsia="微软雅黑" w:cs="微软雅黑"/>
                <w:b/>
                <w:bCs/>
                <w:sz w:val="21"/>
                <w:szCs w:val="21"/>
                <w:lang w:val="en-US" w:eastAsia="zh-CN"/>
              </w:rPr>
              <w:t>一线天景区</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大红袍景区</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武夷山九曲竹筏漂流</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厦门</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10CE87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 xml:space="preserve">√ </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07C256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1A058A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EAC5D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厦门</w:t>
            </w:r>
          </w:p>
        </w:tc>
      </w:tr>
      <w:tr w14:paraId="51247B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6D9C2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D7</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6F51E6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厦门出发地</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00C218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 xml:space="preserve">√ </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643A4F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1EEE2F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74F2A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温馨的家</w:t>
            </w:r>
          </w:p>
        </w:tc>
      </w:tr>
      <w:tr w14:paraId="3760FFA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3495058">
            <w:pPr>
              <w:spacing w:line="360" w:lineRule="auto"/>
              <w:jc w:val="center"/>
              <w:rPr>
                <w:rFonts w:ascii="宋体" w:hAnsi="宋体" w:cs="宋体"/>
                <w:b/>
                <w:bCs/>
                <w:sz w:val="24"/>
              </w:rP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633D5C2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C694FF6">
            <w:pPr>
              <w:rPr>
                <w:rFonts w:hint="eastAsia" w:ascii="宋体" w:hAnsi="宋体" w:eastAsia="微软雅黑" w:cs="宋体"/>
                <w:color w:val="000000" w:themeColor="text1"/>
                <w:szCs w:val="21"/>
                <w:lang w:val="en-US" w:eastAsia="zh-CN"/>
                <w14:textFill>
                  <w14:solidFill>
                    <w14:schemeClr w14:val="tx1"/>
                  </w14:solidFill>
                </w14:textFill>
              </w:rPr>
            </w:pPr>
            <w:r>
              <w:rPr>
                <w:rFonts w:hint="eastAsia" w:ascii="微软雅黑" w:hAnsi="微软雅黑" w:eastAsia="微软雅黑" w:cs="微软雅黑"/>
                <w:b/>
                <w:bCs/>
                <w:color w:val="FFFFFF"/>
                <w:sz w:val="28"/>
                <w:szCs w:val="28"/>
              </w:rPr>
              <w:t>第一天</w:t>
            </w:r>
            <w:r>
              <w:rPr>
                <w:rFonts w:hint="eastAsia" w:ascii="微软雅黑" w:hAnsi="微软雅黑" w:eastAsia="微软雅黑" w:cs="微软雅黑"/>
                <w:b/>
                <w:bCs/>
                <w:color w:val="FFFFFF"/>
                <w:sz w:val="28"/>
                <w:szCs w:val="28"/>
                <w:lang w:val="en-US" w:eastAsia="zh-CN"/>
              </w:rPr>
              <w:t xml:space="preserve"> 出发地→厦门</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自理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厦门</w:t>
            </w:r>
          </w:p>
        </w:tc>
      </w:tr>
      <w:tr w14:paraId="721500E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606D78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微软雅黑" w:hAnsi="微软雅黑" w:eastAsia="微软雅黑" w:cs="微软雅黑"/>
                <w:color w:val="000000"/>
                <w:kern w:val="2"/>
                <w:sz w:val="21"/>
                <w:szCs w:val="21"/>
                <w:lang w:val="en-US" w:eastAsia="zh-CN" w:bidi="ar"/>
              </w:rPr>
            </w:pPr>
            <w:r>
              <w:rPr>
                <w:rFonts w:hint="eastAsia" w:ascii="微软雅黑" w:hAnsi="微软雅黑" w:eastAsia="微软雅黑" w:cs="微软雅黑"/>
                <w:color w:val="000000"/>
                <w:kern w:val="2"/>
                <w:sz w:val="21"/>
                <w:szCs w:val="21"/>
                <w:lang w:val="en-US" w:eastAsia="zh-CN" w:bidi="ar"/>
              </w:rPr>
              <w:t>很高兴与您相约旅行！行程的第一天，是属于您的自由活动时间。当您落地厦门，将由我们提前安排的专员专车为您进行接机/站，带您前往精心臻选的豪华酒店，办理入住手续。</w:t>
            </w:r>
          </w:p>
          <w:p w14:paraId="74D90D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微软雅黑" w:hAnsi="微软雅黑" w:eastAsia="微软雅黑" w:cs="微软雅黑"/>
                <w:color w:val="000000"/>
                <w:kern w:val="2"/>
                <w:sz w:val="21"/>
                <w:szCs w:val="21"/>
                <w:lang w:val="en-US" w:eastAsia="zh-CN" w:bidi="ar"/>
              </w:rPr>
            </w:pPr>
            <w:r>
              <w:rPr>
                <w:rFonts w:hint="eastAsia" w:ascii="微软雅黑" w:hAnsi="微软雅黑" w:eastAsia="微软雅黑" w:cs="微软雅黑"/>
                <w:color w:val="000000"/>
                <w:kern w:val="2"/>
                <w:sz w:val="21"/>
                <w:szCs w:val="21"/>
                <w:lang w:val="en-US" w:eastAsia="zh-CN" w:bidi="ar"/>
              </w:rPr>
              <w:t>城在海上，海在城中。厦门是一座风情万种的城市，海边有深情与浪漫，街巷有温情与共鸣。您可以自行前往厦门的老牌商业街</w:t>
            </w:r>
            <w:r>
              <w:rPr>
                <w:rFonts w:hint="eastAsia" w:ascii="微软雅黑" w:hAnsi="微软雅黑" w:eastAsia="微软雅黑" w:cs="微软雅黑"/>
                <w:b/>
                <w:bCs/>
                <w:color w:val="FF0000"/>
                <w:kern w:val="2"/>
                <w:sz w:val="21"/>
                <w:szCs w:val="21"/>
                <w:lang w:val="en-US" w:eastAsia="zh-CN" w:bidi="ar"/>
              </w:rPr>
              <w:t>【中山路】</w:t>
            </w:r>
            <w:r>
              <w:rPr>
                <w:rFonts w:hint="eastAsia" w:ascii="微软雅黑" w:hAnsi="微软雅黑" w:eastAsia="微软雅黑" w:cs="微软雅黑"/>
                <w:color w:val="000000"/>
                <w:kern w:val="2"/>
                <w:sz w:val="21"/>
                <w:szCs w:val="21"/>
                <w:lang w:val="en-US" w:eastAsia="zh-CN" w:bidi="ar"/>
              </w:rPr>
              <w:t>，穿梭于南洋骑楼建筑之间，游览中华第一圣堂、陈化成故居等人文古迹，品尝琳琅满目的闽台特色小吃，聆听回响于小巷街坊间的古老南音，感受丰富多彩的物质世界，领略传统与现代结合的闽南风采。</w:t>
            </w:r>
          </w:p>
          <w:p w14:paraId="2F37AC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color w:val="000000"/>
                <w:kern w:val="2"/>
                <w:sz w:val="21"/>
                <w:szCs w:val="21"/>
                <w:lang w:val="en-US" w:eastAsia="zh-CN" w:bidi="ar"/>
              </w:rPr>
            </w:pPr>
            <w:r>
              <w:rPr>
                <w:rFonts w:hint="eastAsia" w:ascii="微软雅黑" w:hAnsi="微软雅黑" w:eastAsia="微软雅黑" w:cs="微软雅黑"/>
                <w:color w:val="000000"/>
                <w:kern w:val="2"/>
                <w:sz w:val="21"/>
                <w:szCs w:val="21"/>
                <w:lang w:val="en-US" w:eastAsia="zh-CN" w:bidi="ar"/>
              </w:rPr>
              <w:t xml:space="preserve">※第一天行程请注意 </w:t>
            </w:r>
          </w:p>
          <w:p w14:paraId="083E4D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color w:val="000000"/>
                <w:kern w:val="2"/>
                <w:sz w:val="21"/>
                <w:szCs w:val="21"/>
                <w:lang w:val="en-US" w:eastAsia="zh-CN" w:bidi="ar"/>
              </w:rPr>
            </w:pPr>
            <w:r>
              <w:rPr>
                <w:rFonts w:hint="eastAsia" w:ascii="微软雅黑" w:hAnsi="微软雅黑" w:eastAsia="微软雅黑" w:cs="微软雅黑"/>
                <w:b/>
                <w:bCs/>
                <w:color w:val="FF0000"/>
                <w:kern w:val="2"/>
                <w:sz w:val="21"/>
                <w:szCs w:val="21"/>
                <w:lang w:val="en-US" w:eastAsia="zh-CN" w:bidi="ar"/>
              </w:rPr>
              <w:t>【短信通知】</w:t>
            </w:r>
            <w:r>
              <w:rPr>
                <w:rFonts w:hint="eastAsia" w:ascii="微软雅黑" w:hAnsi="微软雅黑" w:eastAsia="微软雅黑" w:cs="微软雅黑"/>
                <w:color w:val="000000"/>
                <w:kern w:val="2"/>
                <w:sz w:val="21"/>
                <w:szCs w:val="21"/>
                <w:lang w:val="en-US" w:eastAsia="zh-CN" w:bidi="ar"/>
              </w:rPr>
              <w:t>出发前一天，旅游客服会提前给您发短信通知，抵达后我们会安排专车把您接送至酒店；</w:t>
            </w:r>
          </w:p>
          <w:p w14:paraId="18D77E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color w:val="000000"/>
                <w:kern w:val="2"/>
                <w:sz w:val="21"/>
                <w:szCs w:val="21"/>
                <w:lang w:val="en-US" w:eastAsia="zh-CN" w:bidi="ar"/>
              </w:rPr>
            </w:pPr>
            <w:r>
              <w:rPr>
                <w:rFonts w:hint="eastAsia" w:ascii="微软雅黑" w:hAnsi="微软雅黑" w:eastAsia="微软雅黑" w:cs="微软雅黑"/>
                <w:b/>
                <w:bCs/>
                <w:color w:val="FF0000"/>
                <w:kern w:val="2"/>
                <w:sz w:val="21"/>
                <w:szCs w:val="21"/>
                <w:lang w:val="en-US" w:eastAsia="zh-CN" w:bidi="ar"/>
              </w:rPr>
              <w:t>【酒店入住】</w:t>
            </w:r>
            <w:r>
              <w:rPr>
                <w:rFonts w:hint="eastAsia" w:ascii="微软雅黑" w:hAnsi="微软雅黑" w:eastAsia="微软雅黑" w:cs="微软雅黑"/>
                <w:color w:val="000000"/>
                <w:kern w:val="2"/>
                <w:sz w:val="21"/>
                <w:szCs w:val="21"/>
                <w:lang w:val="en-US" w:eastAsia="zh-CN" w:bidi="ar"/>
              </w:rPr>
              <w:t>酒店出示身份证件办理入住手续，按照酒店要求自行缴纳入住押金。退房时客人自退押金；</w:t>
            </w:r>
          </w:p>
          <w:p w14:paraId="3614CA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color w:val="000000"/>
                <w:kern w:val="2"/>
                <w:sz w:val="21"/>
                <w:szCs w:val="21"/>
                <w:lang w:val="en-US" w:eastAsia="zh-CN" w:bidi="ar"/>
              </w:rPr>
            </w:pPr>
            <w:r>
              <w:rPr>
                <w:rFonts w:hint="eastAsia" w:ascii="微软雅黑" w:hAnsi="微软雅黑" w:eastAsia="微软雅黑" w:cs="微软雅黑"/>
                <w:b/>
                <w:bCs/>
                <w:color w:val="FF0000"/>
                <w:kern w:val="2"/>
                <w:sz w:val="21"/>
                <w:szCs w:val="21"/>
                <w:lang w:val="en-US" w:eastAsia="zh-CN" w:bidi="ar"/>
              </w:rPr>
              <w:t>【导游对接】</w:t>
            </w:r>
            <w:r>
              <w:rPr>
                <w:rFonts w:hint="eastAsia" w:ascii="微软雅黑" w:hAnsi="微软雅黑" w:eastAsia="微软雅黑" w:cs="微软雅黑"/>
                <w:color w:val="000000"/>
                <w:kern w:val="2"/>
                <w:sz w:val="21"/>
                <w:szCs w:val="21"/>
                <w:lang w:val="en-US" w:eastAsia="zh-CN" w:bidi="ar"/>
              </w:rPr>
              <w:t>导游白天带团，下团后，大概19:00-22:00之间会以短信或电话通知您次日集合时间地点，请保持手机畅通，如若超时无人联系，可以及时咨询对接客服；</w:t>
            </w:r>
          </w:p>
          <w:p w14:paraId="637C35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color w:val="000000"/>
                <w:kern w:val="2"/>
                <w:sz w:val="21"/>
                <w:szCs w:val="21"/>
                <w:lang w:val="en-US" w:eastAsia="zh-CN" w:bidi="ar"/>
              </w:rPr>
            </w:pPr>
            <w:r>
              <w:rPr>
                <w:rFonts w:hint="eastAsia" w:ascii="微软雅黑" w:hAnsi="微软雅黑" w:eastAsia="微软雅黑" w:cs="微软雅黑"/>
                <w:b/>
                <w:bCs/>
                <w:color w:val="FF0000"/>
                <w:kern w:val="2"/>
                <w:sz w:val="21"/>
                <w:szCs w:val="21"/>
                <w:lang w:val="en-US" w:eastAsia="zh-CN" w:bidi="ar"/>
              </w:rPr>
              <w:t>【咨询客服】</w:t>
            </w:r>
            <w:r>
              <w:rPr>
                <w:rFonts w:hint="eastAsia" w:ascii="微软雅黑" w:hAnsi="微软雅黑" w:eastAsia="微软雅黑" w:cs="微软雅黑"/>
                <w:color w:val="000000"/>
                <w:kern w:val="2"/>
                <w:sz w:val="21"/>
                <w:szCs w:val="21"/>
                <w:lang w:val="en-US" w:eastAsia="zh-CN" w:bidi="ar"/>
              </w:rPr>
              <w:t>在出游前中后，有任何问题可以随时联系跟您对接的厦门工作人员，我们会及时为您解决问题，直到您满意为止；</w:t>
            </w:r>
          </w:p>
          <w:p w14:paraId="7701A99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微软雅黑" w:hAnsi="微软雅黑" w:eastAsia="微软雅黑" w:cs="微软雅黑"/>
                <w:lang w:eastAsia="zh-CN"/>
              </w:rPr>
            </w:pPr>
            <w:r>
              <w:rPr>
                <w:rFonts w:hint="eastAsia" w:ascii="微软雅黑" w:hAnsi="微软雅黑" w:eastAsia="微软雅黑" w:cs="微软雅黑"/>
                <w:b/>
                <w:bCs/>
                <w:color w:val="FF0000"/>
                <w:kern w:val="2"/>
                <w:sz w:val="21"/>
                <w:szCs w:val="21"/>
                <w:lang w:val="en-US" w:eastAsia="zh-CN" w:bidi="ar"/>
              </w:rPr>
              <w:t>【勿信黄牛】</w:t>
            </w:r>
            <w:r>
              <w:rPr>
                <w:rFonts w:hint="eastAsia" w:ascii="微软雅黑" w:hAnsi="微软雅黑" w:eastAsia="微软雅黑" w:cs="微软雅黑"/>
                <w:color w:val="000000"/>
                <w:kern w:val="2"/>
                <w:sz w:val="21"/>
                <w:szCs w:val="21"/>
                <w:lang w:val="en-US" w:eastAsia="zh-CN" w:bidi="ar"/>
              </w:rPr>
              <w:t>在出游或者自由活动的过程中，有黄牛搭话推销，请您保持警惕，切勿上当，有任何问题及时与客服联系。</w:t>
            </w:r>
          </w:p>
        </w:tc>
      </w:tr>
      <w:tr w14:paraId="2CDFC99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5F9F5AF1">
            <w:pPr>
              <w:spacing w:line="240" w:lineRule="auto"/>
              <w:rPr>
                <w:rStyle w:val="20"/>
                <w:rFonts w:hint="default" w:ascii="宋体" w:hAnsi="宋体" w:eastAsia="微软雅黑" w:cs="宋体"/>
                <w:b w:val="0"/>
                <w:bCs w:val="0"/>
                <w:color w:val="00B0F0"/>
                <w:sz w:val="18"/>
                <w:szCs w:val="18"/>
                <w:lang w:val="en-US" w:eastAsia="zh-CN" w:bidi="ar"/>
              </w:rPr>
            </w:pPr>
            <w:r>
              <w:rPr>
                <w:rFonts w:hint="eastAsia" w:ascii="微软雅黑" w:hAnsi="微软雅黑" w:eastAsia="微软雅黑" w:cs="微软雅黑"/>
                <w:b/>
                <w:bCs/>
                <w:color w:val="FFFFFF"/>
                <w:sz w:val="28"/>
                <w:szCs w:val="28"/>
              </w:rPr>
              <w:t>第二天 南普陀</w:t>
            </w:r>
            <w:r>
              <w:rPr>
                <w:rFonts w:hint="eastAsia" w:ascii="微软雅黑" w:hAnsi="微软雅黑" w:eastAsia="微软雅黑" w:cs="微软雅黑"/>
                <w:b/>
                <w:bCs/>
                <w:color w:val="FFFFFF"/>
                <w:sz w:val="28"/>
                <w:szCs w:val="28"/>
                <w:lang w:val="en-US" w:eastAsia="zh-CN"/>
              </w:rPr>
              <w:t>→</w:t>
            </w:r>
            <w:r>
              <w:rPr>
                <w:rFonts w:hint="eastAsia" w:ascii="微软雅黑" w:hAnsi="微软雅黑" w:eastAsia="微软雅黑" w:cs="微软雅黑"/>
                <w:b/>
                <w:bCs/>
                <w:color w:val="FFFFFF"/>
                <w:sz w:val="28"/>
                <w:szCs w:val="28"/>
              </w:rPr>
              <w:t>鼓浪屿</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早/中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/厦门</w:t>
            </w:r>
          </w:p>
        </w:tc>
      </w:tr>
      <w:tr w14:paraId="11D87FB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7"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1EBE2B44">
            <w:pPr>
              <w:keepNext w:val="0"/>
              <w:keepLines w:val="0"/>
              <w:pageBreakBefore w:val="0"/>
              <w:tabs>
                <w:tab w:val="left" w:pos="3155"/>
                <w:tab w:val="left" w:pos="5780"/>
              </w:tabs>
              <w:kinsoku/>
              <w:wordWrap/>
              <w:overflowPunct/>
              <w:topLinePunct w:val="0"/>
              <w:autoSpaceDE/>
              <w:autoSpaceDN/>
              <w:bidi w:val="0"/>
              <w:adjustRightInd/>
              <w:snapToGrid/>
              <w:spacing w:line="360" w:lineRule="exact"/>
              <w:ind w:left="0" w:leftChars="0" w:firstLine="420" w:firstLineChars="0"/>
              <w:textAlignment w:val="auto"/>
              <w:rPr>
                <w:rFonts w:hint="eastAsia" w:ascii="微软雅黑" w:hAnsi="微软雅黑" w:eastAsia="微软雅黑" w:cs="微软雅黑"/>
                <w:bCs/>
                <w:szCs w:val="21"/>
              </w:rPr>
            </w:pPr>
            <w:r>
              <w:rPr>
                <w:rFonts w:hint="eastAsia" w:ascii="微软雅黑" w:hAnsi="微软雅黑" w:eastAsia="微软雅黑" w:cs="微软雅黑"/>
                <w:bCs/>
                <w:szCs w:val="21"/>
                <w:lang w:val="en-US" w:eastAsia="zh-CN"/>
              </w:rPr>
              <w:t>早餐后</w:t>
            </w:r>
            <w:r>
              <w:rPr>
                <w:rFonts w:hint="eastAsia" w:ascii="微软雅黑" w:hAnsi="微软雅黑" w:eastAsia="微软雅黑" w:cs="微软雅黑"/>
                <w:bCs/>
                <w:szCs w:val="21"/>
              </w:rPr>
              <w:t>游览千年古刹</w:t>
            </w:r>
            <w:r>
              <w:rPr>
                <w:rFonts w:hint="eastAsia" w:ascii="微软雅黑" w:hAnsi="微软雅黑" w:eastAsia="微软雅黑" w:cs="微软雅黑"/>
                <w:b/>
                <w:color w:val="FF0000"/>
                <w:kern w:val="0"/>
                <w:szCs w:val="21"/>
              </w:rPr>
              <w:t>南普陀寺</w:t>
            </w:r>
            <w:r>
              <w:rPr>
                <w:rFonts w:hint="eastAsia" w:ascii="微软雅黑" w:hAnsi="微软雅黑" w:eastAsia="微软雅黑" w:cs="微软雅黑"/>
                <w:bCs/>
                <w:szCs w:val="21"/>
              </w:rPr>
              <w:t>，南普陀寺是</w:t>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"http://baike.baidu.com/view/7614.htm" \t "_blank" </w:instrText>
            </w:r>
            <w:r>
              <w:rPr>
                <w:rFonts w:hint="eastAsia" w:ascii="微软雅黑" w:hAnsi="微软雅黑" w:eastAsia="微软雅黑" w:cs="微软雅黑"/>
              </w:rPr>
              <w:fldChar w:fldCharType="separate"/>
            </w:r>
            <w:r>
              <w:rPr>
                <w:rFonts w:hint="eastAsia" w:ascii="微软雅黑" w:hAnsi="微软雅黑" w:eastAsia="微软雅黑" w:cs="微软雅黑"/>
                <w:bCs/>
                <w:szCs w:val="21"/>
              </w:rPr>
              <w:t>厦门</w:t>
            </w:r>
            <w:r>
              <w:rPr>
                <w:rFonts w:hint="eastAsia" w:ascii="微软雅黑" w:hAnsi="微软雅黑" w:eastAsia="微软雅黑" w:cs="微软雅黑"/>
                <w:bCs/>
                <w:szCs w:val="21"/>
              </w:rPr>
              <w:fldChar w:fldCharType="end"/>
            </w:r>
            <w:r>
              <w:rPr>
                <w:rFonts w:hint="eastAsia" w:ascii="微软雅黑" w:hAnsi="微软雅黑" w:eastAsia="微软雅黑" w:cs="微软雅黑"/>
                <w:bCs/>
                <w:szCs w:val="21"/>
              </w:rPr>
              <w:t>著名</w:t>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"http://baike.baidu.com/view/361620.htm" \t "_blank" </w:instrText>
            </w:r>
            <w:r>
              <w:rPr>
                <w:rFonts w:hint="eastAsia" w:ascii="微软雅黑" w:hAnsi="微软雅黑" w:eastAsia="微软雅黑" w:cs="微软雅黑"/>
              </w:rPr>
              <w:fldChar w:fldCharType="separate"/>
            </w:r>
            <w:r>
              <w:rPr>
                <w:rFonts w:hint="eastAsia" w:ascii="微软雅黑" w:hAnsi="微软雅黑" w:eastAsia="微软雅黑" w:cs="微软雅黑"/>
                <w:bCs/>
                <w:szCs w:val="21"/>
              </w:rPr>
              <w:t>古刹</w:t>
            </w:r>
            <w:r>
              <w:rPr>
                <w:rFonts w:hint="eastAsia" w:ascii="微软雅黑" w:hAnsi="微软雅黑" w:eastAsia="微软雅黑" w:cs="微软雅黑"/>
                <w:bCs/>
                <w:szCs w:val="21"/>
              </w:rPr>
              <w:fldChar w:fldCharType="end"/>
            </w:r>
            <w:r>
              <w:rPr>
                <w:rFonts w:hint="eastAsia" w:ascii="微软雅黑" w:hAnsi="微软雅黑" w:eastAsia="微软雅黑" w:cs="微软雅黑"/>
                <w:bCs/>
                <w:szCs w:val="21"/>
              </w:rPr>
              <w:t>，居于鹭岛名山</w:t>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"http://baike.baidu.com/view/76662.htm" \t "_blank" </w:instrText>
            </w:r>
            <w:r>
              <w:rPr>
                <w:rFonts w:hint="eastAsia" w:ascii="微软雅黑" w:hAnsi="微软雅黑" w:eastAsia="微软雅黑" w:cs="微软雅黑"/>
              </w:rPr>
              <w:fldChar w:fldCharType="separate"/>
            </w:r>
            <w:r>
              <w:rPr>
                <w:rFonts w:hint="eastAsia" w:ascii="微软雅黑" w:hAnsi="微软雅黑" w:eastAsia="微软雅黑" w:cs="微软雅黑"/>
                <w:bCs/>
                <w:szCs w:val="21"/>
              </w:rPr>
              <w:t>五老</w:t>
            </w:r>
            <w:bookmarkStart w:id="0" w:name="_Hlt379379535"/>
            <w:bookmarkEnd w:id="0"/>
            <w:bookmarkStart w:id="1" w:name="_Hlt379379536"/>
            <w:bookmarkEnd w:id="1"/>
            <w:r>
              <w:rPr>
                <w:rFonts w:hint="eastAsia" w:ascii="微软雅黑" w:hAnsi="微软雅黑" w:eastAsia="微软雅黑" w:cs="微软雅黑"/>
                <w:bCs/>
                <w:szCs w:val="21"/>
              </w:rPr>
              <w:t>峰</w:t>
            </w:r>
            <w:r>
              <w:rPr>
                <w:rFonts w:hint="eastAsia" w:ascii="微软雅黑" w:hAnsi="微软雅黑" w:eastAsia="微软雅黑" w:cs="微软雅黑"/>
                <w:bCs/>
                <w:szCs w:val="21"/>
              </w:rPr>
              <w:fldChar w:fldCharType="end"/>
            </w:r>
            <w:r>
              <w:rPr>
                <w:rFonts w:hint="eastAsia" w:ascii="微软雅黑" w:hAnsi="微软雅黑" w:eastAsia="微软雅黑" w:cs="微软雅黑"/>
                <w:bCs/>
                <w:szCs w:val="21"/>
              </w:rPr>
              <w:t>前，背依秀奇群峰，面临碧澄海港，风景绝佳。始建于唐代，为</w:t>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"http://baike.baidu.com/view/192715.htm" \t "_blank" </w:instrText>
            </w:r>
            <w:r>
              <w:rPr>
                <w:rFonts w:hint="eastAsia" w:ascii="微软雅黑" w:hAnsi="微软雅黑" w:eastAsia="微软雅黑" w:cs="微软雅黑"/>
              </w:rPr>
              <w:fldChar w:fldCharType="separate"/>
            </w:r>
            <w:r>
              <w:rPr>
                <w:rFonts w:hint="eastAsia" w:ascii="微软雅黑" w:hAnsi="微软雅黑" w:eastAsia="微软雅黑" w:cs="微软雅黑"/>
                <w:bCs/>
                <w:szCs w:val="21"/>
              </w:rPr>
              <w:t>闽南</w:t>
            </w:r>
            <w:r>
              <w:rPr>
                <w:rFonts w:hint="eastAsia" w:ascii="微软雅黑" w:hAnsi="微软雅黑" w:eastAsia="微软雅黑" w:cs="微软雅黑"/>
                <w:bCs/>
                <w:szCs w:val="21"/>
              </w:rPr>
              <w:fldChar w:fldCharType="end"/>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"http://baike.baidu.com/view/4696.htm" \t "_blank" </w:instrText>
            </w:r>
            <w:r>
              <w:rPr>
                <w:rFonts w:hint="eastAsia" w:ascii="微软雅黑" w:hAnsi="微软雅黑" w:eastAsia="微软雅黑" w:cs="微软雅黑"/>
              </w:rPr>
              <w:fldChar w:fldCharType="separate"/>
            </w:r>
            <w:r>
              <w:rPr>
                <w:rFonts w:hint="eastAsia" w:ascii="微软雅黑" w:hAnsi="微软雅黑" w:eastAsia="微软雅黑" w:cs="微软雅黑"/>
                <w:bCs/>
                <w:szCs w:val="21"/>
              </w:rPr>
              <w:t>佛教</w:t>
            </w:r>
            <w:r>
              <w:rPr>
                <w:rFonts w:hint="eastAsia" w:ascii="微软雅黑" w:hAnsi="微软雅黑" w:eastAsia="微软雅黑" w:cs="微软雅黑"/>
                <w:bCs/>
                <w:szCs w:val="21"/>
              </w:rPr>
              <w:fldChar w:fldCharType="end"/>
            </w:r>
            <w:r>
              <w:rPr>
                <w:rFonts w:hint="eastAsia" w:ascii="微软雅黑" w:hAnsi="微软雅黑" w:eastAsia="微软雅黑" w:cs="微软雅黑"/>
                <w:bCs/>
                <w:szCs w:val="21"/>
              </w:rPr>
              <w:t>胜地之一。寺内天王殿、大雄宝殿、大悲殿建筑精美，雄伟宏丽，各殿供奉弥勒、三世尊佛等。</w:t>
            </w:r>
          </w:p>
          <w:p w14:paraId="03AD5092">
            <w:pPr>
              <w:pStyle w:val="9"/>
              <w:keepNext w:val="0"/>
              <w:keepLines w:val="0"/>
              <w:pageBreakBefore w:val="0"/>
              <w:kinsoku/>
              <w:wordWrap/>
              <w:overflowPunct/>
              <w:topLinePunct w:val="0"/>
              <w:autoSpaceDE/>
              <w:autoSpaceDN/>
              <w:bidi w:val="0"/>
              <w:adjustRightInd/>
              <w:snapToGrid/>
              <w:spacing w:before="0" w:beforeAutospacing="0" w:after="0" w:afterAutospacing="0" w:line="360" w:lineRule="exact"/>
              <w:ind w:left="0" w:leftChars="0" w:firstLine="420" w:firstLineChars="0"/>
              <w:textAlignment w:val="auto"/>
              <w:rPr>
                <w:rFonts w:hint="eastAsia" w:ascii="微软雅黑" w:hAnsi="微软雅黑" w:eastAsia="微软雅黑" w:cs="微软雅黑"/>
                <w:sz w:val="21"/>
                <w:szCs w:val="21"/>
              </w:rPr>
            </w:pPr>
            <w:r>
              <w:rPr>
                <w:rFonts w:hint="eastAsia" w:ascii="微软雅黑" w:hAnsi="微软雅黑" w:eastAsia="微软雅黑" w:cs="微软雅黑"/>
                <w:bCs/>
                <w:sz w:val="21"/>
                <w:szCs w:val="21"/>
              </w:rPr>
              <w:t>邮轮中心码头乘轮渡船前往</w:t>
            </w:r>
            <w:r>
              <w:rPr>
                <w:rFonts w:hint="eastAsia" w:ascii="微软雅黑" w:hAnsi="微软雅黑" w:eastAsia="微软雅黑" w:cs="微软雅黑"/>
                <w:bCs/>
                <w:kern w:val="2"/>
                <w:sz w:val="21"/>
                <w:szCs w:val="21"/>
              </w:rPr>
              <w:t>海上花园</w:t>
            </w:r>
            <w:r>
              <w:rPr>
                <w:rFonts w:hint="eastAsia" w:ascii="微软雅黑" w:hAnsi="微软雅黑" w:eastAsia="微软雅黑" w:cs="微软雅黑"/>
                <w:b/>
                <w:color w:val="FF0000"/>
                <w:sz w:val="21"/>
                <w:szCs w:val="21"/>
              </w:rPr>
              <w:t>鼓浪屿</w:t>
            </w:r>
            <w:r>
              <w:rPr>
                <w:rFonts w:hint="eastAsia" w:ascii="微软雅黑" w:hAnsi="微软雅黑" w:eastAsia="微软雅黑" w:cs="微软雅黑"/>
                <w:bCs/>
                <w:sz w:val="21"/>
                <w:szCs w:val="21"/>
              </w:rPr>
              <w:t>游览</w:t>
            </w:r>
            <w:r>
              <w:rPr>
                <w:rFonts w:hint="eastAsia" w:ascii="微软雅黑" w:hAnsi="微软雅黑" w:eastAsia="微软雅黑" w:cs="微软雅黑"/>
                <w:bCs/>
                <w:kern w:val="2"/>
                <w:sz w:val="21"/>
                <w:szCs w:val="21"/>
              </w:rPr>
              <w:t>（游览不少于</w:t>
            </w:r>
            <w:r>
              <w:rPr>
                <w:rFonts w:hint="eastAsia" w:ascii="微软雅黑" w:hAnsi="微软雅黑" w:eastAsia="微软雅黑" w:cs="微软雅黑"/>
                <w:bCs/>
                <w:sz w:val="21"/>
                <w:szCs w:val="21"/>
              </w:rPr>
              <w:t>180</w:t>
            </w:r>
            <w:r>
              <w:rPr>
                <w:rFonts w:hint="eastAsia" w:ascii="微软雅黑" w:hAnsi="微软雅黑" w:eastAsia="微软雅黑" w:cs="微软雅黑"/>
                <w:bCs/>
                <w:kern w:val="2"/>
                <w:sz w:val="21"/>
                <w:szCs w:val="21"/>
              </w:rPr>
              <w:t>分钟）：</w:t>
            </w:r>
            <w:r>
              <w:rPr>
                <w:rFonts w:hint="eastAsia" w:ascii="微软雅黑" w:hAnsi="微软雅黑" w:eastAsia="微软雅黑" w:cs="微软雅黑"/>
                <w:sz w:val="21"/>
                <w:szCs w:val="21"/>
              </w:rPr>
              <w:t>岛上四季如春，无车马喧嚣，鸟语花香，素有“海上花园”之美誉，又因音乐人才辈出，钢琴拥有密度居全国之冠，又得美名“钢琴之岛”、“音乐之乡”。</w:t>
            </w:r>
          </w:p>
          <w:p w14:paraId="33A0A4C1">
            <w:pPr>
              <w:pStyle w:val="9"/>
              <w:keepNext w:val="0"/>
              <w:keepLines w:val="0"/>
              <w:pageBreakBefore w:val="0"/>
              <w:kinsoku/>
              <w:wordWrap/>
              <w:overflowPunct/>
              <w:topLinePunct w:val="0"/>
              <w:autoSpaceDE/>
              <w:autoSpaceDN/>
              <w:bidi w:val="0"/>
              <w:adjustRightInd/>
              <w:snapToGrid/>
              <w:spacing w:before="0" w:beforeAutospacing="0" w:after="0" w:afterAutospacing="0" w:line="360" w:lineRule="exact"/>
              <w:ind w:left="0" w:leftChars="0" w:firstLine="420" w:firstLineChars="0"/>
              <w:textAlignment w:val="auto"/>
              <w:rPr>
                <w:rFonts w:hint="eastAsia" w:ascii="微软雅黑" w:hAnsi="微软雅黑" w:eastAsia="微软雅黑" w:cs="微软雅黑"/>
                <w:bCs/>
                <w:sz w:val="21"/>
                <w:szCs w:val="21"/>
              </w:rPr>
            </w:pPr>
            <w:r>
              <w:rPr>
                <w:rFonts w:hint="eastAsia" w:ascii="微软雅黑" w:hAnsi="微软雅黑" w:eastAsia="微软雅黑" w:cs="微软雅黑"/>
                <w:b/>
                <w:color w:val="FF0000"/>
                <w:sz w:val="21"/>
                <w:szCs w:val="21"/>
              </w:rPr>
              <w:t>万国建筑博览：</w:t>
            </w:r>
            <w:r>
              <w:rPr>
                <w:rFonts w:hint="eastAsia" w:ascii="微软雅黑" w:hAnsi="微软雅黑" w:eastAsia="微软雅黑" w:cs="微软雅黑"/>
                <w:bCs/>
                <w:sz w:val="21"/>
                <w:szCs w:val="21"/>
              </w:rPr>
              <w:t>错过会遗憾的经典 鼓浪屿音乐厅-协和礼拜堂-天主教堂-西班牙领事馆-日本领事馆-英国领事馆 这一路是摄影师们喜爱的一段，也是你错过会倍感遗憾的一段路程。除了见识到岛民们听音乐会的聚集地，岛上两座最知名宗教建筑将在你眼前呈现，古希腊式基督教堂，哥特式罗曼建筑特征的天主教堂，还有3大知名领事馆，都将给你带来视觉上极大的冲击。</w:t>
            </w:r>
          </w:p>
          <w:p w14:paraId="4ABE3AF1">
            <w:pPr>
              <w:pStyle w:val="9"/>
              <w:keepNext w:val="0"/>
              <w:keepLines w:val="0"/>
              <w:pageBreakBefore w:val="0"/>
              <w:kinsoku/>
              <w:wordWrap/>
              <w:overflowPunct/>
              <w:topLinePunct w:val="0"/>
              <w:autoSpaceDE/>
              <w:autoSpaceDN/>
              <w:bidi w:val="0"/>
              <w:adjustRightInd/>
              <w:snapToGrid/>
              <w:spacing w:before="0" w:beforeAutospacing="0" w:after="0" w:afterAutospacing="0" w:line="360" w:lineRule="exact"/>
              <w:ind w:left="0" w:leftChars="0" w:firstLine="420" w:firstLineChars="0"/>
              <w:textAlignment w:val="auto"/>
              <w:rPr>
                <w:rFonts w:hint="eastAsia" w:ascii="微软雅黑" w:hAnsi="微软雅黑" w:eastAsia="微软雅黑" w:cs="微软雅黑"/>
                <w:bCs/>
                <w:sz w:val="21"/>
                <w:szCs w:val="21"/>
              </w:rPr>
            </w:pPr>
            <w:r>
              <w:rPr>
                <w:rFonts w:hint="eastAsia" w:ascii="微软雅黑" w:hAnsi="微软雅黑" w:eastAsia="微软雅黑" w:cs="微软雅黑"/>
                <w:b/>
                <w:color w:val="FF0000"/>
                <w:sz w:val="21"/>
                <w:szCs w:val="21"/>
                <w:shd w:val="clear" w:color="auto" w:fill="FFFFFF"/>
              </w:rPr>
              <w:t>毓园：</w:t>
            </w:r>
            <w:r>
              <w:rPr>
                <w:rFonts w:hint="eastAsia" w:ascii="微软雅黑" w:hAnsi="微软雅黑" w:eastAsia="微软雅黑" w:cs="微软雅黑"/>
                <w:bCs/>
                <w:sz w:val="21"/>
                <w:szCs w:val="21"/>
              </w:rPr>
              <w:t>沿途游览为纪念中国著名妇产科专家林巧稚大夫而建的园林景观——</w:t>
            </w:r>
            <w:r>
              <w:rPr>
                <w:rFonts w:hint="eastAsia" w:ascii="微软雅黑" w:hAnsi="微软雅黑" w:eastAsia="微软雅黑" w:cs="微软雅黑"/>
                <w:b/>
                <w:bCs w:val="0"/>
                <w:color w:val="FF0000"/>
                <w:sz w:val="21"/>
                <w:szCs w:val="21"/>
              </w:rPr>
              <w:t>【毓园】</w:t>
            </w:r>
            <w:r>
              <w:rPr>
                <w:rFonts w:hint="eastAsia" w:ascii="微软雅黑" w:hAnsi="微软雅黑" w:eastAsia="微软雅黑" w:cs="微软雅黑"/>
                <w:bCs/>
                <w:sz w:val="21"/>
                <w:szCs w:val="21"/>
              </w:rPr>
              <w:t>。</w:t>
            </w:r>
          </w:p>
          <w:p w14:paraId="33D60D96">
            <w:pPr>
              <w:pStyle w:val="9"/>
              <w:keepNext w:val="0"/>
              <w:keepLines w:val="0"/>
              <w:pageBreakBefore w:val="0"/>
              <w:kinsoku/>
              <w:wordWrap/>
              <w:overflowPunct/>
              <w:topLinePunct w:val="0"/>
              <w:autoSpaceDE/>
              <w:autoSpaceDN/>
              <w:bidi w:val="0"/>
              <w:adjustRightInd/>
              <w:snapToGrid/>
              <w:spacing w:before="0" w:beforeAutospacing="0" w:after="0" w:afterAutospacing="0" w:line="360" w:lineRule="exact"/>
              <w:ind w:left="0" w:leftChars="0" w:firstLine="420" w:firstLineChars="0"/>
              <w:textAlignment w:val="auto"/>
              <w:rPr>
                <w:rFonts w:hint="eastAsia" w:ascii="微软雅黑" w:hAnsi="微软雅黑" w:eastAsia="微软雅黑" w:cs="微软雅黑"/>
                <w:bCs/>
                <w:sz w:val="21"/>
                <w:szCs w:val="21"/>
              </w:rPr>
            </w:pPr>
            <w:r>
              <w:rPr>
                <w:rFonts w:hint="eastAsia" w:ascii="微软雅黑" w:hAnsi="微软雅黑" w:eastAsia="微软雅黑" w:cs="微软雅黑"/>
                <w:b/>
                <w:color w:val="FF0000"/>
                <w:sz w:val="21"/>
                <w:szCs w:val="21"/>
                <w:shd w:val="clear" w:color="auto" w:fill="FFFFFF"/>
              </w:rPr>
              <w:t>港仔后沙滩：</w:t>
            </w:r>
            <w:r>
              <w:rPr>
                <w:rFonts w:hint="eastAsia" w:ascii="微软雅黑" w:hAnsi="微软雅黑" w:eastAsia="微软雅黑" w:cs="微软雅黑"/>
                <w:bCs/>
                <w:sz w:val="21"/>
                <w:szCs w:val="21"/>
              </w:rPr>
              <w:t>海滩嬉戏 港仔后沙滩 来厦门最不能错过的是看海，特别是对于北方内地的旅行者来说。鼓浪屿有大小诸多海滩，棒糖选取了配套设施最为完善，视野也最为开阔的港仔后沙滩，带你体验漫步在南方小岛海滩，赤脚戏水踩沙的休闲时光。</w:t>
            </w:r>
          </w:p>
          <w:p w14:paraId="1EC66851">
            <w:pPr>
              <w:pStyle w:val="9"/>
              <w:keepNext w:val="0"/>
              <w:keepLines w:val="0"/>
              <w:pageBreakBefore w:val="0"/>
              <w:kinsoku/>
              <w:wordWrap/>
              <w:overflowPunct/>
              <w:topLinePunct w:val="0"/>
              <w:autoSpaceDE/>
              <w:autoSpaceDN/>
              <w:bidi w:val="0"/>
              <w:adjustRightInd/>
              <w:snapToGrid/>
              <w:spacing w:before="0" w:beforeAutospacing="0" w:after="0" w:afterAutospacing="0" w:line="360" w:lineRule="exact"/>
              <w:ind w:left="0" w:leftChars="0" w:firstLine="420" w:firstLineChars="0"/>
              <w:textAlignment w:val="auto"/>
              <w:rPr>
                <w:rFonts w:hint="eastAsia" w:ascii="微软雅黑" w:hAnsi="微软雅黑" w:eastAsia="微软雅黑" w:cs="微软雅黑"/>
                <w:b/>
                <w:bCs/>
                <w:color w:val="FFFFFF"/>
                <w:sz w:val="28"/>
                <w:szCs w:val="28"/>
              </w:rPr>
            </w:pPr>
            <w:r>
              <w:rPr>
                <w:rFonts w:hint="eastAsia" w:ascii="微软雅黑" w:hAnsi="微软雅黑" w:eastAsia="微软雅黑" w:cs="微软雅黑"/>
                <w:b/>
                <w:color w:val="FF0000"/>
                <w:sz w:val="21"/>
                <w:szCs w:val="21"/>
              </w:rPr>
              <w:t>龙头路商业街</w:t>
            </w:r>
            <w:r>
              <w:rPr>
                <w:rFonts w:hint="eastAsia" w:ascii="微软雅黑" w:hAnsi="微软雅黑" w:eastAsia="微软雅黑" w:cs="微软雅黑"/>
                <w:b/>
                <w:color w:val="FF0000"/>
                <w:sz w:val="21"/>
                <w:szCs w:val="21"/>
                <w:lang w:eastAsia="zh-CN"/>
              </w:rPr>
              <w:t>：</w:t>
            </w:r>
            <w:r>
              <w:rPr>
                <w:rFonts w:hint="eastAsia" w:ascii="微软雅黑" w:hAnsi="微软雅黑" w:eastAsia="微软雅黑" w:cs="微软雅黑"/>
                <w:bCs/>
                <w:sz w:val="21"/>
                <w:szCs w:val="21"/>
              </w:rPr>
              <w:t>之后在岛上龙头路商业步行街自由活动，自行品尝当地特色小吃，顺着门牌：潘小莲酸奶、林记木担鱼丸、八婆婆烧仙草、黄金香肉松、Babycat私家御饼屋、汪记牛肉香食室、179号壹柒玖土笋屋、181号马拉桑、张三疯奶茶店、街心花园茯苓糕、189号龙头海蛎煎、黄则和花生汤、叶氏麻糍、而后再去“花时间”坐坐，品一杯醇正的咖啡...</w:t>
            </w:r>
          </w:p>
        </w:tc>
      </w:tr>
      <w:tr w14:paraId="0CCBA52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7"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17ED8AA5">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微软雅黑" w:hAnsi="微软雅黑" w:eastAsia="微软雅黑" w:cs="微软雅黑"/>
                <w:color w:val="FF0000"/>
                <w:sz w:val="21"/>
                <w:szCs w:val="21"/>
                <w:shd w:val="clear" w:color="auto" w:fill="FFFFFF"/>
              </w:rPr>
            </w:pPr>
            <w:r>
              <w:rPr>
                <w:rFonts w:hint="eastAsia" w:ascii="微软雅黑" w:hAnsi="微软雅黑" w:eastAsia="微软雅黑" w:cs="微软雅黑"/>
                <w:b/>
                <w:bCs/>
                <w:color w:val="00B0F0"/>
                <w:sz w:val="18"/>
                <w:szCs w:val="18"/>
                <w:shd w:val="clear" w:color="auto" w:fill="FFFFFF"/>
              </w:rPr>
              <w:t>备注：因为鼓浪屿是不允许使用扩音器，故可向导游租用无线耳麦：20元/人</w:t>
            </w:r>
            <w:r>
              <w:rPr>
                <w:rFonts w:hint="eastAsia" w:ascii="微软雅黑" w:hAnsi="微软雅黑" w:eastAsia="微软雅黑" w:cs="微软雅黑"/>
                <w:b/>
                <w:bCs/>
                <w:color w:val="00B0F0"/>
                <w:sz w:val="18"/>
                <w:szCs w:val="18"/>
                <w:shd w:val="clear" w:color="auto" w:fill="FFFFFF"/>
                <w:lang w:val="en-US" w:eastAsia="zh-CN"/>
              </w:rPr>
              <w:t>/</w:t>
            </w:r>
            <w:r>
              <w:rPr>
                <w:rFonts w:hint="eastAsia" w:ascii="微软雅黑" w:hAnsi="微软雅黑" w:eastAsia="微软雅黑" w:cs="微软雅黑"/>
                <w:b/>
                <w:bCs/>
                <w:color w:val="00B0F0"/>
                <w:sz w:val="18"/>
                <w:szCs w:val="18"/>
                <w:shd w:val="clear" w:color="auto" w:fill="FFFFFF"/>
              </w:rPr>
              <w:t>天</w:t>
            </w:r>
          </w:p>
        </w:tc>
      </w:tr>
      <w:tr w14:paraId="7924CB3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68935291">
            <w:pPr>
              <w:numPr>
                <w:ilvl w:val="0"/>
                <w:numId w:val="0"/>
              </w:numPr>
              <w:jc w:val="left"/>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kern w:val="2"/>
                <w:sz w:val="28"/>
                <w:szCs w:val="28"/>
                <w:lang w:val="en-US" w:eastAsia="zh-CN" w:bidi="ar-SA"/>
              </w:rPr>
              <w:t>第三天 海上明珠塔</w:t>
            </w:r>
            <w:r>
              <w:rPr>
                <w:rFonts w:hint="eastAsia" w:ascii="微软雅黑" w:hAnsi="微软雅黑" w:eastAsia="微软雅黑" w:cs="微软雅黑"/>
                <w:b/>
                <w:bCs/>
                <w:color w:val="FFFFFF"/>
                <w:sz w:val="28"/>
                <w:szCs w:val="28"/>
                <w:lang w:val="en-US" w:eastAsia="zh-CN"/>
              </w:rPr>
              <w:t>→</w:t>
            </w:r>
            <w:r>
              <w:rPr>
                <w:rFonts w:hint="eastAsia" w:ascii="微软雅黑" w:hAnsi="微软雅黑" w:eastAsia="微软雅黑" w:cs="微软雅黑"/>
                <w:b/>
                <w:bCs/>
                <w:color w:val="FFFFFF"/>
                <w:kern w:val="2"/>
                <w:sz w:val="28"/>
                <w:szCs w:val="28"/>
                <w:lang w:val="en-US" w:eastAsia="zh-CN" w:bidi="ar-SA"/>
              </w:rPr>
              <w:t>七彩环岛路</w:t>
            </w:r>
            <w:r>
              <w:rPr>
                <w:rFonts w:hint="eastAsia" w:ascii="微软雅黑" w:hAnsi="微软雅黑" w:eastAsia="微软雅黑" w:cs="微软雅黑"/>
                <w:b/>
                <w:bCs/>
                <w:color w:val="FFFFFF"/>
                <w:sz w:val="28"/>
                <w:szCs w:val="28"/>
                <w:lang w:val="en-US" w:eastAsia="zh-CN"/>
              </w:rPr>
              <w:t>→</w:t>
            </w:r>
            <w:r>
              <w:rPr>
                <w:rFonts w:hint="eastAsia" w:ascii="微软雅黑" w:hAnsi="微软雅黑" w:eastAsia="微软雅黑" w:cs="微软雅黑"/>
                <w:b/>
                <w:bCs/>
                <w:color w:val="FFFFFF"/>
                <w:kern w:val="2"/>
                <w:sz w:val="28"/>
                <w:szCs w:val="28"/>
                <w:lang w:val="en-US" w:eastAsia="zh-CN" w:bidi="ar-SA"/>
              </w:rPr>
              <w:t>黄金海岸</w:t>
            </w:r>
            <w:r>
              <w:rPr>
                <w:rFonts w:hint="eastAsia" w:ascii="微软雅黑" w:hAnsi="微软雅黑" w:eastAsia="微软雅黑" w:cs="微软雅黑"/>
                <w:b/>
                <w:bCs/>
                <w:color w:val="FFFFFF"/>
                <w:sz w:val="28"/>
                <w:szCs w:val="28"/>
                <w:lang w:val="en-US" w:eastAsia="zh-CN"/>
              </w:rPr>
              <w:t>→</w:t>
            </w:r>
            <w:r>
              <w:rPr>
                <w:rFonts w:hint="eastAsia" w:ascii="微软雅黑" w:hAnsi="微软雅黑" w:eastAsia="微软雅黑" w:cs="微软雅黑"/>
                <w:b/>
                <w:bCs/>
                <w:color w:val="FFFFFF"/>
                <w:kern w:val="2"/>
                <w:sz w:val="28"/>
                <w:szCs w:val="28"/>
                <w:lang w:val="en-US" w:eastAsia="zh-CN" w:bidi="ar-SA"/>
              </w:rPr>
              <w:t>集美学村</w:t>
            </w:r>
            <w:r>
              <w:rPr>
                <w:rFonts w:hint="eastAsia" w:ascii="微软雅黑" w:hAnsi="微软雅黑" w:eastAsia="微软雅黑" w:cs="微软雅黑"/>
                <w:b/>
                <w:bCs/>
                <w:color w:val="FFFFFF"/>
                <w:sz w:val="28"/>
                <w:szCs w:val="28"/>
                <w:lang w:val="en-US" w:eastAsia="zh-CN"/>
              </w:rPr>
              <w:t>→</w:t>
            </w:r>
            <w:r>
              <w:rPr>
                <w:rFonts w:hint="eastAsia" w:ascii="微软雅黑" w:hAnsi="微软雅黑" w:eastAsia="微软雅黑" w:cs="微软雅黑"/>
                <w:b/>
                <w:bCs/>
                <w:color w:val="FFFFFF"/>
                <w:kern w:val="2"/>
                <w:sz w:val="28"/>
                <w:szCs w:val="28"/>
                <w:lang w:val="en-US" w:eastAsia="zh-CN" w:bidi="ar-SA"/>
              </w:rPr>
              <w:t xml:space="preserve">老院子风情园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早/中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厦门</w:t>
            </w:r>
          </w:p>
        </w:tc>
      </w:tr>
      <w:tr w14:paraId="5C542E4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539D935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b w:val="0"/>
                <w:bCs/>
                <w:color w:val="000000"/>
                <w:szCs w:val="21"/>
              </w:rPr>
            </w:pPr>
            <w:r>
              <w:rPr>
                <w:rFonts w:hint="eastAsia" w:ascii="微软雅黑" w:hAnsi="微软雅黑" w:eastAsia="微软雅黑" w:cs="微软雅黑"/>
                <w:b w:val="0"/>
                <w:bCs/>
                <w:color w:val="000000"/>
                <w:szCs w:val="21"/>
                <w:lang w:val="en-US" w:eastAsia="zh-CN"/>
              </w:rPr>
              <w:t>早餐后游览</w:t>
            </w:r>
            <w:r>
              <w:rPr>
                <w:rFonts w:hint="eastAsia" w:ascii="微软雅黑" w:hAnsi="微软雅黑" w:eastAsia="微软雅黑" w:cs="微软雅黑"/>
                <w:b w:val="0"/>
                <w:bCs/>
                <w:color w:val="000000"/>
                <w:szCs w:val="21"/>
              </w:rPr>
              <w:t>海上明珠观光塔</w:t>
            </w:r>
            <w:r>
              <w:rPr>
                <w:rFonts w:hint="eastAsia" w:ascii="微软雅黑" w:hAnsi="微软雅黑" w:eastAsia="微软雅黑" w:cs="微软雅黑"/>
                <w:b/>
                <w:bCs w:val="0"/>
                <w:color w:val="FF0000"/>
                <w:szCs w:val="21"/>
              </w:rPr>
              <w:t>「独家赠送景点不去不退费」</w:t>
            </w:r>
            <w:r>
              <w:rPr>
                <w:rFonts w:hint="eastAsia" w:ascii="微软雅黑" w:hAnsi="微软雅黑" w:eastAsia="微软雅黑" w:cs="微软雅黑"/>
                <w:b w:val="0"/>
                <w:bCs/>
                <w:color w:val="000000"/>
                <w:szCs w:val="21"/>
              </w:rPr>
              <w:t>是厦门首座钢结构花瓶式建筑，坐落在狐尾山公园主峰，2004年建成后成为厦门十大地标建筑之首。塔顶雷达天线罩通过光电技术呈现夜景灯光秀。截至 2024 年，景区实行分时开放制度并动态调整服务项目 。该塔兼具气象监测、科普教育与旅游观光功能，设置 195 米高的 360度观景台可俯瞰海沧大桥、筼筜湖等城市景观，配套 5D 球幕影院、非遗文化展馆等设施。塔内 18 层设有透明玻璃隔空的闽南文化历史长廊 ，1</w:t>
            </w:r>
            <w:r>
              <w:rPr>
                <w:rFonts w:hint="eastAsia" w:ascii="微软雅黑" w:hAnsi="微软雅黑" w:eastAsia="微软雅黑" w:cs="微软雅黑"/>
                <w:b w:val="0"/>
                <w:bCs/>
                <w:color w:val="000000"/>
                <w:szCs w:val="21"/>
                <w:lang w:val="en-US" w:eastAsia="zh-CN"/>
              </w:rPr>
              <w:t>9</w:t>
            </w:r>
            <w:r>
              <w:rPr>
                <w:rFonts w:hint="eastAsia" w:ascii="微软雅黑" w:hAnsi="微软雅黑" w:eastAsia="微软雅黑" w:cs="微软雅黑"/>
                <w:b w:val="0"/>
                <w:bCs/>
                <w:color w:val="000000"/>
                <w:szCs w:val="21"/>
              </w:rPr>
              <w:t>层观景台配备高倍望远镜观察台海风光，塔顶雷达天线罩通过光电技术呈现夜景灯光秀。截至 2024 年，景区实行分时开放制度并动态调整服务项目 。</w:t>
            </w:r>
          </w:p>
          <w:p w14:paraId="71AAC6F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b w:val="0"/>
                <w:bCs/>
                <w:color w:val="000000"/>
                <w:szCs w:val="21"/>
              </w:rPr>
            </w:pPr>
            <w:r>
              <w:rPr>
                <w:rFonts w:hint="eastAsia" w:ascii="微软雅黑" w:hAnsi="微软雅黑" w:eastAsia="微软雅黑" w:cs="微软雅黑"/>
                <w:b w:val="0"/>
                <w:bCs/>
                <w:color w:val="000000"/>
                <w:szCs w:val="21"/>
              </w:rPr>
              <w:t>厦门环岛路沿海而建，是从厦门大学到会展中心的一段海岸线，被称为“黄金海岸线”，又名五色路：蓝色的大海、金色的沙滩、绿色的草地、红色的跑道、灰色的公路。沿着环岛路踩着脚踏车，一路且歌且行，茂密的植被绿化、连绵的海岸线，仿佛游在漫画中。环岛路也是厦门马拉松赛的主赛道，被国际誉为世界唯美的马拉松赛道。环岛路的彩虹跑道是条弹力带，我们踩着滑板车把海风甩成马尾辫</w:t>
            </w:r>
            <w:r>
              <w:rPr>
                <w:rFonts w:hint="eastAsia" w:ascii="微软雅黑" w:hAnsi="微软雅黑" w:eastAsia="微软雅黑" w:cs="微软雅黑"/>
                <w:b w:val="0"/>
                <w:bCs/>
                <w:color w:val="000000"/>
                <w:szCs w:val="21"/>
                <w:lang w:eastAsia="zh-CN"/>
              </w:rPr>
              <w:t>，</w:t>
            </w:r>
            <w:r>
              <w:rPr>
                <w:rFonts w:hint="eastAsia" w:ascii="微软雅黑" w:hAnsi="微软雅黑" w:eastAsia="微软雅黑" w:cs="微软雅黑"/>
                <w:b w:val="0"/>
                <w:bCs/>
                <w:color w:val="000000"/>
                <w:szCs w:val="21"/>
              </w:rPr>
              <w:t>路间的绿化镶嵌有《鼓浪屿之波》的乐谱，聆听海浪，海风轻拂。没有人会踏雾而来，喜欢的风景要自己去看。</w:t>
            </w:r>
            <w:r>
              <w:rPr>
                <w:rFonts w:hint="eastAsia" w:ascii="微软雅黑" w:hAnsi="微软雅黑" w:eastAsia="微软雅黑" w:cs="微软雅黑"/>
                <w:b/>
                <w:bCs w:val="0"/>
                <w:color w:val="FF0000"/>
                <w:szCs w:val="21"/>
              </w:rPr>
              <w:t>（独家赠送无人机航拍）</w:t>
            </w:r>
          </w:p>
          <w:p w14:paraId="0670E6CB">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0"/>
              <w:textAlignment w:val="auto"/>
              <w:rPr>
                <w:rFonts w:hint="eastAsia" w:ascii="微软雅黑" w:hAnsi="微软雅黑" w:eastAsia="微软雅黑" w:cs="微软雅黑"/>
                <w:b/>
                <w:bCs w:val="0"/>
                <w:color w:val="000000"/>
                <w:szCs w:val="21"/>
              </w:rPr>
            </w:pPr>
            <w:r>
              <w:rPr>
                <w:rFonts w:hint="eastAsia" w:ascii="微软雅黑" w:hAnsi="微软雅黑" w:eastAsia="微软雅黑" w:cs="微软雅黑"/>
                <w:b/>
                <w:bCs w:val="0"/>
                <w:color w:val="000000"/>
                <w:szCs w:val="21"/>
              </w:rPr>
              <w:t>午餐· 海鲜大咖锅</w:t>
            </w:r>
          </w:p>
          <w:p w14:paraId="45F8DB6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lang w:val="en-US" w:eastAsia="zh-CN"/>
              </w:rPr>
            </w:pPr>
            <w:r>
              <w:rPr>
                <w:rFonts w:hint="eastAsia" w:ascii="微软雅黑" w:hAnsi="微软雅黑" w:eastAsia="微软雅黑" w:cs="微软雅黑"/>
                <w:b w:val="0"/>
                <w:bCs/>
                <w:color w:val="000000"/>
                <w:szCs w:val="21"/>
              </w:rPr>
              <w:t>乘车前往集美,集美是“华侨旗帜、民族光辉”爱国侨领陈嘉庚先生的故乡，是嘉庚精神的发源地及华侨文化、闽南文化、学村文化的集中体现地。以嘉庚先生创办的</w:t>
            </w:r>
            <w:r>
              <w:rPr>
                <w:rFonts w:hint="eastAsia" w:ascii="微软雅黑" w:hAnsi="微软雅黑" w:eastAsia="微软雅黑" w:cs="微软雅黑"/>
                <w:b/>
                <w:bCs w:val="0"/>
                <w:color w:val="FF0000"/>
                <w:szCs w:val="21"/>
              </w:rPr>
              <w:t>【集美学村】</w:t>
            </w:r>
            <w:r>
              <w:rPr>
                <w:rFonts w:hint="eastAsia" w:ascii="微软雅黑" w:hAnsi="微软雅黑" w:eastAsia="微软雅黑" w:cs="微软雅黑"/>
                <w:b w:val="0"/>
                <w:bCs/>
                <w:color w:val="000000"/>
                <w:szCs w:val="21"/>
              </w:rPr>
              <w:t>而闻名于世，清风徐徐、书声朗朗的学海书城，为风景如画的海滨增添了浓郁的文化情调。朱色陶瓦、庄严典雅的学村建筑群，融合了民族古典美与西洋现代浪漫风格为一体。校园绿树成荫，环境幽静，使集美成为厦门独一无二的学村。</w:t>
            </w:r>
            <w:r>
              <w:rPr>
                <w:rFonts w:hint="eastAsia" w:ascii="微软雅黑" w:hAnsi="微软雅黑" w:eastAsia="微软雅黑" w:cs="微软雅黑"/>
                <w:b/>
                <w:bCs w:val="0"/>
                <w:color w:val="FF0000"/>
                <w:szCs w:val="21"/>
              </w:rPr>
              <w:t>【老院子民俗风情园】「独家赠送景点不去不退费」</w:t>
            </w:r>
            <w:r>
              <w:rPr>
                <w:rFonts w:hint="eastAsia" w:ascii="微软雅黑" w:hAnsi="微软雅黑" w:eastAsia="微软雅黑" w:cs="微软雅黑"/>
                <w:b w:val="0"/>
                <w:bCs/>
                <w:color w:val="000000"/>
                <w:szCs w:val="21"/>
              </w:rPr>
              <w:t>老院子景区 2021 年重磅打造沉浸式大型互动实景演出传奇秀——《海战风云》，全新开启福建室外实景演出的新篇章！演出以郑家军和闽南人抵御荷兰侵略者那段可歌可泣的战争岁月为主题，真实再现了水上战场的硝烟弥漫、战况激烈，重新诠释沉浸式演艺。演出打造了高度还原的巨型战舰，科技感十足的超大型机械机关和人工湖，震人心魄的水炮、火枪、火铳，上演真刀真枪的水上战斗；紧张刺激的水上摩托艇，上演抗击侵略者、营救同胞的生死时速；还有福建最高的三面妈祖神像，栩栩如生、巍峨肃穆，观众坐在岸边，实现了“人在戏中，戏在身边，古今穿越，触手可及”的神奇观演体验！</w:t>
            </w:r>
            <w:r>
              <w:rPr>
                <w:rFonts w:hint="eastAsia" w:ascii="微软雅黑" w:hAnsi="微软雅黑" w:eastAsia="微软雅黑" w:cs="微软雅黑"/>
                <w:b/>
                <w:bCs w:val="0"/>
                <w:color w:val="FF0000"/>
                <w:szCs w:val="21"/>
              </w:rPr>
              <w:t>【闽南传奇秀】（费用自理）</w:t>
            </w:r>
            <w:r>
              <w:rPr>
                <w:rFonts w:hint="eastAsia" w:ascii="微软雅黑" w:hAnsi="微软雅黑" w:eastAsia="微软雅黑" w:cs="微软雅黑"/>
                <w:b w:val="0"/>
                <w:bCs/>
                <w:color w:val="000000"/>
                <w:szCs w:val="21"/>
              </w:rPr>
              <w:t>将闽南文化的精髓，融入于神话传说、民俗民风和历史人文的历史长河之中，穿越时空回到闽南渔村古厝，身临其境感受当地传统的渔村文化、民俗文化、妈祖文化，以及华夏五千年先祖文化。进门抬眼即是渔村码头停靠的远洋商船，海上丝绸之路在这里扬帆，通过老渔村的一物一景切实感受地道传统闽南文化，体验奇幻好玩的“醉酒小屋”、“镜子迷宫”、“现场博饼”等，追寻可歌可泣的下南洋历险，欣赏“三面妈祖”动感显圣音乐喷泉大典，寻迹闽南特色民俗文化脉络。</w:t>
            </w:r>
          </w:p>
        </w:tc>
      </w:tr>
      <w:tr w14:paraId="1AFB67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5"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6E95FD6D">
            <w:pPr>
              <w:numPr>
                <w:ilvl w:val="0"/>
                <w:numId w:val="0"/>
              </w:numPr>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lang w:eastAsia="zh-CN"/>
              </w:rPr>
              <w:t>第四天</w:t>
            </w:r>
            <w:r>
              <w:rPr>
                <w:rFonts w:hint="eastAsia" w:ascii="微软雅黑" w:hAnsi="微软雅黑" w:eastAsia="微软雅黑" w:cs="微软雅黑"/>
                <w:b/>
                <w:bCs/>
                <w:color w:val="FFFFFF"/>
                <w:sz w:val="28"/>
                <w:szCs w:val="28"/>
                <w:lang w:val="en-US" w:eastAsia="zh-CN"/>
              </w:rPr>
              <w:t xml:space="preserve"> 南靖云水谣古镇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早/中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厦门</w:t>
            </w:r>
          </w:p>
        </w:tc>
      </w:tr>
      <w:tr w14:paraId="2954EEE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1" w:hRule="atLeast"/>
        </w:trPr>
        <w:tc>
          <w:tcPr>
            <w:tcW w:w="11628" w:type="dxa"/>
            <w:gridSpan w:val="6"/>
            <w:tcBorders>
              <w:top w:val="single" w:color="auto" w:sz="4" w:space="0"/>
              <w:left w:val="single" w:color="auto" w:sz="4" w:space="0"/>
              <w:bottom w:val="single" w:color="auto" w:sz="4" w:space="0"/>
              <w:right w:val="single" w:color="auto" w:sz="4" w:space="0"/>
            </w:tcBorders>
          </w:tcPr>
          <w:p w14:paraId="026CBA86">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乘车前往世遗福建土楼-南靖云水谣古镇，单程路程大概需要3-3.5个小时，中途休息安排：水果休息服务站休息20分钟左右。</w:t>
            </w:r>
          </w:p>
          <w:p w14:paraId="5E501984">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后自由活动 【用午餐】（土楼特色茶歇）</w:t>
            </w:r>
            <w:r>
              <w:rPr>
                <w:rFonts w:hint="eastAsia" w:ascii="微软雅黑" w:hAnsi="微软雅黑" w:eastAsia="微软雅黑" w:cs="微软雅黑"/>
                <w:sz w:val="21"/>
                <w:szCs w:val="21"/>
              </w:rPr>
              <w:t>小桥流水人家（世界文化遗产地、福建最美的乡村、国家AAAAA级景区）云水谣古镇：</w:t>
            </w:r>
          </w:p>
          <w:p w14:paraId="30D7A1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FF0000"/>
                <w:sz w:val="21"/>
                <w:szCs w:val="21"/>
                <w:lang w:val="en-US" w:eastAsia="zh-CN"/>
              </w:rPr>
            </w:pPr>
            <w:r>
              <w:rPr>
                <w:rFonts w:hint="eastAsia" w:ascii="微软雅黑" w:hAnsi="微软雅黑" w:eastAsia="微软雅黑" w:cs="微软雅黑"/>
                <w:b/>
                <w:bCs/>
                <w:color w:val="FF0000"/>
                <w:sz w:val="21"/>
                <w:szCs w:val="21"/>
              </w:rPr>
              <w:t>A：</w:t>
            </w:r>
            <w:r>
              <w:rPr>
                <w:rFonts w:hint="eastAsia" w:ascii="微软雅黑" w:hAnsi="微软雅黑" w:eastAsia="微软雅黑" w:cs="微软雅黑"/>
                <w:b/>
                <w:bCs/>
                <w:color w:val="FF0000"/>
                <w:sz w:val="21"/>
                <w:szCs w:val="21"/>
                <w:lang w:val="en-US" w:eastAsia="zh-CN"/>
              </w:rPr>
              <w:t>陆地上的诺亚方舟--和贵楼</w:t>
            </w:r>
          </w:p>
          <w:p w14:paraId="3D236237">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和贵楼又称山脚楼，建于清代雍正十年，是南靖最高的土楼。顾名思义，和贵楼是劝世人弘扬以和为贵的传统美德。楼如其名，在高速变化潮流中，它显得异常的祥和、安宁、沉稳。</w:t>
            </w:r>
          </w:p>
          <w:p w14:paraId="10F994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FF0000"/>
                <w:sz w:val="21"/>
                <w:szCs w:val="21"/>
                <w:lang w:val="en-US" w:eastAsia="zh-CN"/>
              </w:rPr>
            </w:pPr>
            <w:r>
              <w:rPr>
                <w:rFonts w:hint="eastAsia" w:ascii="微软雅黑" w:hAnsi="微软雅黑" w:eastAsia="微软雅黑" w:cs="微软雅黑"/>
                <w:b/>
                <w:bCs/>
                <w:color w:val="FF0000"/>
                <w:sz w:val="21"/>
                <w:szCs w:val="21"/>
              </w:rPr>
              <w:t>B：</w:t>
            </w:r>
            <w:r>
              <w:rPr>
                <w:rFonts w:hint="eastAsia" w:ascii="微软雅黑" w:hAnsi="微软雅黑" w:eastAsia="微软雅黑" w:cs="微软雅黑"/>
                <w:b/>
                <w:bCs/>
                <w:color w:val="FF0000"/>
                <w:sz w:val="21"/>
                <w:szCs w:val="21"/>
                <w:lang w:val="en-US" w:eastAsia="zh-CN"/>
              </w:rPr>
              <w:t>影视基地、百年老街--云水谣古道</w:t>
            </w:r>
          </w:p>
          <w:p w14:paraId="53A15EF5">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0"/>
              <w:textAlignment w:val="auto"/>
              <w:rPr>
                <w:rFonts w:hint="eastAsia" w:ascii="微软雅黑" w:hAnsi="微软雅黑" w:eastAsia="微软雅黑" w:cs="微软雅黑"/>
                <w:sz w:val="22"/>
                <w:szCs w:val="22"/>
                <w:lang w:eastAsia="zh-CN"/>
              </w:rPr>
            </w:pPr>
            <w:r>
              <w:rPr>
                <w:rFonts w:hint="eastAsia" w:ascii="微软雅黑" w:hAnsi="微软雅黑" w:eastAsia="微软雅黑" w:cs="微软雅黑"/>
                <w:sz w:val="21"/>
                <w:szCs w:val="21"/>
              </w:rPr>
              <w:t>云水谣古镇榕树下一条被踩磨得非常光滑的鹅卵石古道伸向远方，据考证是长汀府（龙岩市）通往漳州府（漳州市）的必经之路。古道旁，有一排两层老式砖木结构房屋，那就是长教已有数百年历史的老街市。</w:t>
            </w:r>
            <w:r>
              <w:rPr>
                <w:rFonts w:hint="eastAsia" w:ascii="微软雅黑" w:hAnsi="微软雅黑" w:eastAsia="微软雅黑" w:cs="微软雅黑"/>
                <w:sz w:val="20"/>
                <w:szCs w:val="20"/>
                <w:lang w:val="en-US" w:eastAsia="zh-CN"/>
              </w:rPr>
              <w:t xml:space="preserve"> </w:t>
            </w:r>
          </w:p>
          <w:p w14:paraId="4E2B19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FF0000"/>
                <w:sz w:val="21"/>
                <w:szCs w:val="21"/>
                <w:lang w:val="en-US" w:eastAsia="zh-CN"/>
              </w:rPr>
            </w:pPr>
            <w:r>
              <w:rPr>
                <w:rFonts w:hint="eastAsia" w:ascii="微软雅黑" w:hAnsi="微软雅黑" w:eastAsia="微软雅黑" w:cs="微软雅黑"/>
                <w:b/>
                <w:bCs/>
                <w:color w:val="FF0000"/>
                <w:sz w:val="21"/>
                <w:szCs w:val="21"/>
              </w:rPr>
              <w:t>C：</w:t>
            </w:r>
            <w:r>
              <w:rPr>
                <w:rFonts w:hint="eastAsia" w:ascii="微软雅黑" w:hAnsi="微软雅黑" w:eastAsia="微软雅黑" w:cs="微软雅黑"/>
                <w:b/>
                <w:bCs/>
                <w:color w:val="FF0000"/>
                <w:sz w:val="21"/>
                <w:szCs w:val="21"/>
                <w:lang w:val="en-US" w:eastAsia="zh-CN"/>
              </w:rPr>
              <w:t>最精致的双环圆楼--怀远楼</w:t>
            </w:r>
          </w:p>
          <w:p w14:paraId="0F16B78C">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0"/>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sz w:val="21"/>
                <w:szCs w:val="21"/>
              </w:rPr>
              <w:t>怀远楼是目前建筑工艺最精美、保护最好的双环圆形土楼，为简氏家族所建。怀远楼最引人注目之处在于内院核心位置的祖堂，也就是家族子弟读书的地方“斯是室”</w:t>
            </w:r>
            <w:r>
              <w:rPr>
                <w:rFonts w:hint="eastAsia" w:ascii="微软雅黑" w:hAnsi="微软雅黑" w:eastAsia="微软雅黑" w:cs="微软雅黑"/>
                <w:sz w:val="21"/>
                <w:szCs w:val="21"/>
                <w:lang w:eastAsia="zh-CN"/>
              </w:rPr>
              <w:t>。</w:t>
            </w:r>
          </w:p>
        </w:tc>
      </w:tr>
      <w:tr w14:paraId="410C21B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top"/>
          </w:tcPr>
          <w:p w14:paraId="4AB9E4ED">
            <w:pPr>
              <w:numPr>
                <w:ilvl w:val="0"/>
                <w:numId w:val="0"/>
              </w:numPr>
              <w:ind w:left="0" w:leftChars="0" w:firstLine="0" w:firstLineChars="0"/>
              <w:jc w:val="left"/>
              <w:rPr>
                <w:rFonts w:hint="eastAsia" w:ascii="宋体" w:hAnsi="宋体" w:eastAsia="微软雅黑" w:cs="宋体"/>
                <w:b w:val="0"/>
                <w:bCs w:val="0"/>
                <w:color w:val="00B0F0"/>
                <w:kern w:val="2"/>
                <w:sz w:val="18"/>
                <w:szCs w:val="18"/>
                <w:lang w:val="en-US" w:eastAsia="zh-CN" w:bidi="ar-SA"/>
              </w:rPr>
            </w:pPr>
            <w:r>
              <w:rPr>
                <w:rFonts w:hint="eastAsia" w:ascii="微软雅黑" w:hAnsi="微软雅黑" w:eastAsia="微软雅黑" w:cs="微软雅黑"/>
                <w:b/>
                <w:bCs/>
                <w:color w:val="FFFFFF"/>
                <w:sz w:val="28"/>
                <w:szCs w:val="28"/>
                <w:lang w:eastAsia="zh-CN"/>
              </w:rPr>
              <w:t>第</w:t>
            </w:r>
            <w:r>
              <w:rPr>
                <w:rFonts w:hint="eastAsia" w:ascii="微软雅黑" w:hAnsi="微软雅黑" w:eastAsia="微软雅黑" w:cs="微软雅黑"/>
                <w:b/>
                <w:bCs/>
                <w:color w:val="FFFFFF"/>
                <w:sz w:val="28"/>
                <w:szCs w:val="28"/>
                <w:lang w:val="en-US" w:eastAsia="zh-CN"/>
              </w:rPr>
              <w:t>五</w:t>
            </w:r>
            <w:r>
              <w:rPr>
                <w:rFonts w:hint="eastAsia" w:ascii="微软雅黑" w:hAnsi="微软雅黑" w:eastAsia="微软雅黑" w:cs="微软雅黑"/>
                <w:b/>
                <w:bCs/>
                <w:color w:val="FFFFFF"/>
                <w:sz w:val="28"/>
                <w:szCs w:val="28"/>
                <w:lang w:eastAsia="zh-CN"/>
              </w:rPr>
              <w:t>天</w:t>
            </w:r>
            <w:r>
              <w:rPr>
                <w:rFonts w:hint="eastAsia" w:ascii="微软雅黑" w:hAnsi="微软雅黑" w:eastAsia="微软雅黑" w:cs="微软雅黑"/>
                <w:b/>
                <w:bCs/>
                <w:color w:val="FFFFFF"/>
                <w:sz w:val="28"/>
                <w:szCs w:val="28"/>
                <w:lang w:val="en-US" w:eastAsia="zh-CN"/>
              </w:rPr>
              <w:t xml:space="preserve"> 厦门→武夷山→云窝→晒布岩→天游峰→茶文化体验馆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早/中/晚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武夷山</w:t>
            </w:r>
          </w:p>
        </w:tc>
      </w:tr>
      <w:tr w14:paraId="567978E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2E4E467D">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0"/>
              <w:textAlignment w:val="auto"/>
              <w:rPr>
                <w:rFonts w:hint="eastAsia" w:ascii="微软雅黑" w:hAnsi="微软雅黑" w:eastAsia="微软雅黑" w:cs="微软雅黑"/>
                <w:b w:val="0"/>
                <w:bCs w:val="0"/>
                <w:sz w:val="21"/>
                <w:szCs w:val="21"/>
                <w:shd w:val="clear" w:color="auto" w:fill="FFFFFF"/>
                <w:lang w:val="en-US" w:eastAsia="zh-CN"/>
              </w:rPr>
            </w:pPr>
            <w:r>
              <w:rPr>
                <w:rFonts w:hint="eastAsia" w:ascii="微软雅黑" w:hAnsi="微软雅黑" w:eastAsia="微软雅黑" w:cs="微软雅黑"/>
                <w:b w:val="0"/>
                <w:bCs w:val="0"/>
                <w:sz w:val="21"/>
                <w:szCs w:val="21"/>
                <w:shd w:val="clear" w:color="auto" w:fill="FFFFFF"/>
                <w:lang w:val="en-US" w:eastAsia="zh-CN"/>
              </w:rPr>
              <w:t>早餐后</w:t>
            </w:r>
            <w:r>
              <w:rPr>
                <w:rFonts w:hint="eastAsia" w:ascii="微软雅黑" w:hAnsi="微软雅黑" w:eastAsia="微软雅黑" w:cs="微软雅黑"/>
                <w:b w:val="0"/>
                <w:bCs w:val="0"/>
                <w:sz w:val="21"/>
                <w:szCs w:val="21"/>
                <w:shd w:val="clear" w:color="auto" w:fill="FFFFFF"/>
              </w:rPr>
              <w:t>赴世界</w:t>
            </w:r>
            <w:r>
              <w:rPr>
                <w:rFonts w:hint="eastAsia" w:ascii="微软雅黑" w:hAnsi="微软雅黑" w:eastAsia="微软雅黑" w:cs="微软雅黑"/>
                <w:b w:val="0"/>
                <w:bCs w:val="0"/>
                <w:sz w:val="21"/>
                <w:szCs w:val="21"/>
                <w:shd w:val="clear" w:color="auto" w:fill="FFFFFF"/>
                <w:lang w:eastAsia="zh-CN"/>
              </w:rPr>
              <w:t>自然与文化</w:t>
            </w:r>
            <w:r>
              <w:rPr>
                <w:rFonts w:hint="eastAsia" w:ascii="微软雅黑" w:hAnsi="微软雅黑" w:eastAsia="微软雅黑" w:cs="微软雅黑"/>
                <w:b w:val="0"/>
                <w:bCs w:val="0"/>
                <w:sz w:val="21"/>
                <w:szCs w:val="21"/>
                <w:shd w:val="clear" w:color="auto" w:fill="FFFFFF"/>
              </w:rPr>
              <w:t>双遗产地-武夷山</w:t>
            </w:r>
            <w:r>
              <w:rPr>
                <w:rFonts w:hint="eastAsia" w:ascii="微软雅黑" w:hAnsi="微软雅黑" w:eastAsia="微软雅黑" w:cs="微软雅黑"/>
                <w:b w:val="0"/>
                <w:bCs w:val="0"/>
                <w:sz w:val="21"/>
                <w:szCs w:val="21"/>
                <w:shd w:val="clear" w:color="auto" w:fill="FFFFFF"/>
                <w:lang w:eastAsia="zh-CN"/>
              </w:rPr>
              <w:t>（参考车次</w:t>
            </w:r>
            <w:r>
              <w:rPr>
                <w:rFonts w:hint="eastAsia" w:ascii="微软雅黑" w:hAnsi="微软雅黑" w:eastAsia="微软雅黑" w:cs="微软雅黑"/>
                <w:b w:val="0"/>
                <w:bCs w:val="0"/>
                <w:sz w:val="21"/>
                <w:szCs w:val="21"/>
                <w:shd w:val="clear" w:color="auto" w:fill="FFFFFF"/>
                <w:lang w:val="en-US" w:eastAsia="zh-CN"/>
              </w:rPr>
              <w:t>G322/G5302/G242/G1652/G1680/G324，中午12：30之前抵达武夷山</w:t>
            </w:r>
            <w:r>
              <w:rPr>
                <w:rFonts w:hint="eastAsia" w:ascii="微软雅黑" w:hAnsi="微软雅黑" w:eastAsia="微软雅黑" w:cs="微软雅黑"/>
                <w:b w:val="0"/>
                <w:bCs w:val="0"/>
                <w:sz w:val="21"/>
                <w:szCs w:val="21"/>
                <w:shd w:val="clear" w:color="auto" w:fill="FFFFFF"/>
                <w:lang w:eastAsia="zh-CN"/>
              </w:rPr>
              <w:t>）</w:t>
            </w:r>
            <w:r>
              <w:rPr>
                <w:rFonts w:hint="eastAsia" w:ascii="微软雅黑" w:hAnsi="微软雅黑" w:eastAsia="微软雅黑" w:cs="微软雅黑"/>
                <w:b w:val="0"/>
                <w:bCs w:val="0"/>
                <w:sz w:val="21"/>
                <w:szCs w:val="21"/>
                <w:shd w:val="clear" w:color="auto" w:fill="FFFFFF"/>
              </w:rPr>
              <w:t>。</w:t>
            </w:r>
          </w:p>
          <w:p w14:paraId="51C32ECA">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0"/>
              <w:textAlignment w:val="auto"/>
              <w:rPr>
                <w:rFonts w:hint="eastAsia" w:ascii="微软雅黑" w:hAnsi="微软雅黑" w:eastAsia="微软雅黑" w:cs="微软雅黑"/>
                <w:b w:val="0"/>
                <w:bCs w:val="0"/>
                <w:sz w:val="21"/>
                <w:szCs w:val="21"/>
                <w:shd w:val="clear" w:color="auto" w:fill="FFFFFF"/>
                <w:lang w:val="en-US" w:eastAsia="zh-CN"/>
              </w:rPr>
            </w:pPr>
            <w:r>
              <w:rPr>
                <w:rFonts w:hint="eastAsia" w:ascii="微软雅黑" w:hAnsi="微软雅黑" w:eastAsia="微软雅黑" w:cs="微软雅黑"/>
                <w:b w:val="0"/>
                <w:bCs w:val="0"/>
                <w:color w:val="auto"/>
                <w:sz w:val="21"/>
                <w:szCs w:val="21"/>
                <w:lang w:val="en-US" w:eastAsia="zh-CN"/>
              </w:rPr>
              <w:t>乘车前往武夷山</w:t>
            </w:r>
            <w:r>
              <w:rPr>
                <w:rFonts w:hint="eastAsia" w:ascii="微软雅黑" w:hAnsi="微软雅黑" w:eastAsia="微软雅黑" w:cs="微软雅黑"/>
                <w:b w:val="0"/>
                <w:bCs w:val="0"/>
                <w:sz w:val="21"/>
                <w:szCs w:val="21"/>
              </w:rPr>
              <w:t>。</w:t>
            </w:r>
            <w:r>
              <w:rPr>
                <w:rFonts w:hint="eastAsia" w:ascii="微软雅黑" w:hAnsi="微软雅黑" w:eastAsia="微软雅黑" w:cs="微软雅黑"/>
                <w:b w:val="0"/>
                <w:bCs w:val="0"/>
                <w:sz w:val="21"/>
                <w:szCs w:val="21"/>
                <w:shd w:val="clear" w:color="auto" w:fill="FFFFFF"/>
              </w:rPr>
              <w:t>武夷山位于江西与福建西北部两省交界处，武夷山脉北段东南麓总面积999.75平方公里，是中国著名的风景旅游区和避暑胜地。属典型的丹霞地貌，是首批国家级重点风景名胜区之一。抵达</w:t>
            </w:r>
            <w:r>
              <w:rPr>
                <w:rFonts w:hint="eastAsia" w:ascii="微软雅黑" w:hAnsi="微软雅黑" w:eastAsia="微软雅黑" w:cs="微软雅黑"/>
                <w:b w:val="0"/>
                <w:bCs w:val="0"/>
                <w:sz w:val="21"/>
                <w:szCs w:val="21"/>
                <w:shd w:val="clear" w:color="auto" w:fill="FFFFFF"/>
                <w:lang w:eastAsia="zh-CN"/>
              </w:rPr>
              <w:t>后</w:t>
            </w:r>
            <w:r>
              <w:rPr>
                <w:rFonts w:hint="eastAsia" w:ascii="微软雅黑" w:hAnsi="微软雅黑" w:eastAsia="微软雅黑" w:cs="微软雅黑"/>
                <w:b w:val="0"/>
                <w:bCs w:val="0"/>
                <w:sz w:val="21"/>
                <w:szCs w:val="21"/>
                <w:shd w:val="clear" w:color="auto" w:fill="FFFFFF"/>
                <w:lang w:val="en-US" w:eastAsia="zh-CN"/>
              </w:rPr>
              <w:t>温馨接站。</w:t>
            </w:r>
          </w:p>
          <w:p w14:paraId="5FC42145">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0"/>
              <w:textAlignment w:val="auto"/>
              <w:rPr>
                <w:rFonts w:hint="eastAsia" w:ascii="微软雅黑" w:hAnsi="微软雅黑" w:eastAsia="微软雅黑" w:cs="微软雅黑"/>
                <w:b w:val="0"/>
                <w:bCs w:val="0"/>
                <w:sz w:val="21"/>
                <w:szCs w:val="21"/>
                <w:shd w:val="clear" w:color="auto" w:fill="FFFFFF"/>
                <w:lang w:val="en-US" w:eastAsia="zh-CN"/>
              </w:rPr>
            </w:pPr>
            <w:r>
              <w:rPr>
                <w:rFonts w:hint="eastAsia" w:ascii="微软雅黑" w:hAnsi="微软雅黑" w:eastAsia="微软雅黑" w:cs="微软雅黑"/>
                <w:b w:val="0"/>
                <w:bCs w:val="0"/>
                <w:sz w:val="21"/>
                <w:szCs w:val="21"/>
                <w:shd w:val="clear" w:color="auto" w:fill="FFFFFF"/>
                <w:lang w:val="en-US" w:eastAsia="zh-CN"/>
              </w:rPr>
              <w:t>随后游览：</w:t>
            </w:r>
            <w:r>
              <w:rPr>
                <w:rFonts w:hint="eastAsia" w:ascii="微软雅黑" w:hAnsi="微软雅黑" w:eastAsia="微软雅黑" w:cs="微软雅黑"/>
                <w:b/>
                <w:bCs/>
                <w:color w:val="FF0000"/>
                <w:sz w:val="21"/>
                <w:szCs w:val="21"/>
                <w:shd w:val="clear" w:color="auto" w:fill="FFFFFF"/>
                <w:lang w:val="en-US" w:eastAsia="zh-CN"/>
              </w:rPr>
              <w:t>【云窝】</w:t>
            </w:r>
            <w:r>
              <w:rPr>
                <w:rFonts w:hint="eastAsia" w:ascii="微软雅黑" w:hAnsi="微软雅黑" w:eastAsia="微软雅黑" w:cs="微软雅黑"/>
                <w:b w:val="0"/>
                <w:bCs w:val="0"/>
                <w:sz w:val="21"/>
                <w:szCs w:val="21"/>
                <w:shd w:val="clear" w:color="auto" w:fill="FFFFFF"/>
                <w:lang w:val="en-US" w:eastAsia="zh-CN"/>
              </w:rPr>
              <w:t>云窝以铁象岩为界，分上、下云窝。云窝背岩临水，地处武夷山精华地带，为武夷山首胜，这里历来是古代文人墨客、名宦隐潜居养心之所，此处因常有云窝飘渺而得名，是古代道人方士隐居潜读的地方。随后经茶洞，看武夷第一壁-</w:t>
            </w:r>
            <w:r>
              <w:rPr>
                <w:rFonts w:hint="eastAsia" w:ascii="微软雅黑" w:hAnsi="微软雅黑" w:eastAsia="微软雅黑" w:cs="微软雅黑"/>
                <w:b/>
                <w:bCs/>
                <w:color w:val="FF0000"/>
                <w:sz w:val="21"/>
                <w:szCs w:val="21"/>
                <w:shd w:val="clear" w:color="auto" w:fill="FFFFFF"/>
                <w:lang w:val="en-US" w:eastAsia="zh-CN"/>
              </w:rPr>
              <w:t>【晒布岩】</w:t>
            </w:r>
            <w:r>
              <w:rPr>
                <w:rFonts w:hint="eastAsia" w:ascii="微软雅黑" w:hAnsi="微软雅黑" w:eastAsia="微软雅黑" w:cs="微软雅黑"/>
                <w:b w:val="0"/>
                <w:bCs w:val="0"/>
                <w:sz w:val="21"/>
                <w:szCs w:val="21"/>
                <w:shd w:val="clear" w:color="auto" w:fill="FFFFFF"/>
                <w:lang w:val="en-US" w:eastAsia="zh-CN"/>
              </w:rPr>
              <w:t>。</w:t>
            </w:r>
          </w:p>
          <w:p w14:paraId="77417D94">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0"/>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bCs/>
                <w:color w:val="FF0000"/>
                <w:sz w:val="21"/>
                <w:szCs w:val="21"/>
                <w:lang w:val="en-US" w:eastAsia="zh-CN"/>
              </w:rPr>
              <w:t>【天游峰】</w:t>
            </w:r>
            <w:r>
              <w:rPr>
                <w:rFonts w:hint="eastAsia" w:ascii="微软雅黑" w:hAnsi="微软雅黑" w:eastAsia="微软雅黑" w:cs="微软雅黑"/>
                <w:b w:val="0"/>
                <w:bCs w:val="0"/>
                <w:color w:val="auto"/>
                <w:sz w:val="21"/>
                <w:szCs w:val="21"/>
                <w:lang w:val="en-US" w:eastAsia="zh-CN"/>
              </w:rPr>
              <w:t>（游览时间不少于2小时）</w:t>
            </w:r>
            <w:r>
              <w:rPr>
                <w:rFonts w:hint="eastAsia" w:ascii="微软雅黑" w:hAnsi="微软雅黑" w:eastAsia="微软雅黑" w:cs="微软雅黑"/>
                <w:b w:val="0"/>
                <w:bCs w:val="0"/>
                <w:sz w:val="21"/>
                <w:szCs w:val="21"/>
              </w:rPr>
              <w:t>天游峰位于福建武夷山九曲溪六曲溪北，景区中心。每当雨后乍晴或晨曦初</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rPr>
              <w:t>露之时，登峰巅，望云海，犹如大海的波涛，仿佛置身于仙境，遨游于天宫，故名“天游”。观云窝、茶洞、隐屏峰、接笋峰、赏月亭、响声岩石等，天游峰海拔408.8米，它独出群峰，云雾弥漫，山巅四周有诸名峰拱卫，三面有九曲溪环绕，武夷全景尽收眼底。</w:t>
            </w:r>
          </w:p>
          <w:p w14:paraId="60EB06F5">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0"/>
              <w:textAlignment w:val="auto"/>
              <w:rPr>
                <w:rFonts w:hint="eastAsia" w:ascii="微软雅黑" w:hAnsi="微软雅黑" w:eastAsia="微软雅黑" w:cs="微软雅黑"/>
                <w:kern w:val="2"/>
                <w:sz w:val="21"/>
                <w:szCs w:val="22"/>
                <w:lang w:val="en-US" w:eastAsia="zh-CN" w:bidi="zh-CN"/>
              </w:rPr>
            </w:pPr>
            <w:r>
              <w:rPr>
                <w:rFonts w:hint="eastAsia" w:ascii="微软雅黑" w:hAnsi="微软雅黑" w:eastAsia="微软雅黑" w:cs="微软雅黑"/>
                <w:b/>
                <w:bCs/>
                <w:color w:val="FF0000"/>
                <w:sz w:val="21"/>
                <w:szCs w:val="21"/>
                <w:lang w:val="en-US" w:eastAsia="zh-CN"/>
              </w:rPr>
              <w:t>【茶文化体验馆】</w:t>
            </w:r>
            <w:r>
              <w:rPr>
                <w:rFonts w:hint="eastAsia" w:ascii="微软雅黑" w:hAnsi="微软雅黑" w:eastAsia="微软雅黑" w:cs="微软雅黑"/>
                <w:b w:val="0"/>
                <w:bCs w:val="0"/>
                <w:color w:val="auto"/>
                <w:sz w:val="21"/>
                <w:szCs w:val="21"/>
                <w:lang w:val="en-US" w:eastAsia="zh-CN"/>
              </w:rPr>
              <w:t>（游览时间不少于45分钟）武夷茶事，一山一水一壶茶-武夷山人对岩茶的追求可谓是一种匠人精神-茶叶与茶具，聚首相逢，舌尖与味蕾的碰撞，百分百的概率沁润你的心脾-沉浸式茶文化体验馆-彗心岚院，了解武夷山茶文化历史，讲述百年老工艺制茶的奥秘，学习泡茶工序和冲泡技巧，品茶点，亲临斗茶比赛环节-历尽沧海桑田，体验武夷山的茶事。礼仪特色活动体验（免费穿汉服），倾听武夷岩茶制作工艺、类别、冲泡方法，简单鉴别，自由拍照。</w:t>
            </w:r>
          </w:p>
        </w:tc>
      </w:tr>
      <w:tr w14:paraId="6762BE4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22BFCFD0">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ascii="微软雅黑" w:hAnsi="微软雅黑" w:eastAsia="微软雅黑" w:cs="微软雅黑"/>
                <w:b/>
                <w:bCs/>
                <w:color w:val="FF0000"/>
                <w:sz w:val="21"/>
                <w:szCs w:val="21"/>
                <w:lang w:val="en-US" w:eastAsia="zh-CN"/>
              </w:rPr>
            </w:pPr>
            <w:r>
              <w:rPr>
                <w:rFonts w:hint="eastAsia" w:ascii="微软雅黑" w:hAnsi="微软雅黑" w:eastAsia="微软雅黑" w:cs="微软雅黑"/>
                <w:b/>
                <w:bCs/>
                <w:color w:val="00B0F0"/>
                <w:sz w:val="18"/>
                <w:szCs w:val="18"/>
                <w:lang w:eastAsia="zh-CN"/>
              </w:rPr>
              <w:t>晚餐后可自费报名参观由张艺谋执导的大型山水实景表演—【印象大红袍】</w:t>
            </w:r>
            <w:r>
              <w:rPr>
                <w:rFonts w:hint="eastAsia" w:ascii="微软雅黑" w:hAnsi="微软雅黑" w:eastAsia="微软雅黑" w:cs="微软雅黑"/>
                <w:b/>
                <w:bCs/>
                <w:color w:val="00B0F0"/>
                <w:sz w:val="18"/>
                <w:szCs w:val="18"/>
                <w:lang w:val="en-US" w:eastAsia="zh-CN"/>
              </w:rPr>
              <w:t>238元/人（时长约75分钟）</w:t>
            </w:r>
          </w:p>
        </w:tc>
      </w:tr>
      <w:tr w14:paraId="444A6CB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top"/>
          </w:tcPr>
          <w:p w14:paraId="3D3B1017">
            <w:pPr>
              <w:numPr>
                <w:ilvl w:val="0"/>
                <w:numId w:val="0"/>
              </w:numPr>
              <w:ind w:left="0" w:leftChars="0" w:firstLine="0" w:firstLineChars="0"/>
              <w:jc w:val="left"/>
              <w:rPr>
                <w:rFonts w:hint="eastAsia" w:ascii="宋体" w:hAnsi="宋体" w:eastAsia="微软雅黑" w:cs="宋体"/>
                <w:b w:val="0"/>
                <w:bCs w:val="0"/>
                <w:color w:val="00B0F0"/>
                <w:kern w:val="2"/>
                <w:sz w:val="18"/>
                <w:szCs w:val="18"/>
                <w:lang w:val="en-US" w:eastAsia="zh-CN" w:bidi="ar-SA"/>
              </w:rPr>
            </w:pPr>
            <w:r>
              <w:rPr>
                <w:rFonts w:hint="eastAsia" w:ascii="微软雅黑" w:hAnsi="微软雅黑" w:eastAsia="微软雅黑" w:cs="微软雅黑"/>
                <w:b/>
                <w:bCs/>
                <w:color w:val="FFFFFF"/>
                <w:sz w:val="28"/>
                <w:szCs w:val="28"/>
                <w:lang w:eastAsia="zh-CN"/>
              </w:rPr>
              <w:t>第</w:t>
            </w:r>
            <w:r>
              <w:rPr>
                <w:rFonts w:hint="eastAsia" w:ascii="微软雅黑" w:hAnsi="微软雅黑" w:eastAsia="微软雅黑" w:cs="微软雅黑"/>
                <w:b/>
                <w:bCs/>
                <w:color w:val="FFFFFF"/>
                <w:sz w:val="28"/>
                <w:szCs w:val="28"/>
                <w:lang w:val="en-US" w:eastAsia="zh-CN"/>
              </w:rPr>
              <w:t>六</w:t>
            </w:r>
            <w:r>
              <w:rPr>
                <w:rFonts w:hint="eastAsia" w:ascii="微软雅黑" w:hAnsi="微软雅黑" w:eastAsia="微软雅黑" w:cs="微软雅黑"/>
                <w:b/>
                <w:bCs/>
                <w:color w:val="FFFFFF"/>
                <w:sz w:val="28"/>
                <w:szCs w:val="28"/>
                <w:lang w:eastAsia="zh-CN"/>
              </w:rPr>
              <w:t>天</w:t>
            </w:r>
            <w:r>
              <w:rPr>
                <w:rFonts w:hint="eastAsia" w:ascii="微软雅黑" w:hAnsi="微软雅黑" w:eastAsia="微软雅黑" w:cs="微软雅黑"/>
                <w:b/>
                <w:bCs/>
                <w:color w:val="FFFFFF"/>
                <w:sz w:val="28"/>
                <w:szCs w:val="28"/>
                <w:lang w:val="en-US" w:eastAsia="zh-CN"/>
              </w:rPr>
              <w:t xml:space="preserve"> 一线天景区→大红袍景区→武夷山九曲竹筏漂流→厦门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早/中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厦门</w:t>
            </w:r>
          </w:p>
        </w:tc>
      </w:tr>
      <w:tr w14:paraId="60952B9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647F3B25">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早餐后</w:t>
            </w:r>
            <w:r>
              <w:rPr>
                <w:rFonts w:hint="eastAsia" w:ascii="微软雅黑" w:hAnsi="微软雅黑" w:eastAsia="微软雅黑" w:cs="微软雅黑"/>
                <w:b/>
                <w:bCs/>
                <w:color w:val="FF0000"/>
                <w:sz w:val="21"/>
                <w:szCs w:val="21"/>
                <w:lang w:val="en-US" w:eastAsia="zh-CN"/>
              </w:rPr>
              <w:t>【一线天景区】</w:t>
            </w:r>
            <w:r>
              <w:rPr>
                <w:rFonts w:hint="eastAsia" w:ascii="微软雅黑" w:hAnsi="微软雅黑" w:eastAsia="微软雅黑" w:cs="微软雅黑"/>
                <w:b w:val="0"/>
                <w:bCs w:val="0"/>
                <w:color w:val="auto"/>
                <w:sz w:val="21"/>
                <w:szCs w:val="21"/>
                <w:lang w:val="en-US" w:eastAsia="zh-CN"/>
              </w:rPr>
              <w:t>（游览时间不少于50分钟）武夷第一奇观、鬼斧神工-一线天景区，观伏羲洞/风洞/神仙楼阁等奇景。</w:t>
            </w:r>
          </w:p>
          <w:p w14:paraId="36E38AA8">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0"/>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eastAsia="zh-CN"/>
              </w:rPr>
              <w:t>游览</w:t>
            </w:r>
            <w:r>
              <w:rPr>
                <w:rFonts w:hint="eastAsia" w:ascii="微软雅黑" w:hAnsi="微软雅黑" w:eastAsia="微软雅黑" w:cs="微软雅黑"/>
                <w:b w:val="0"/>
                <w:bCs w:val="0"/>
                <w:sz w:val="21"/>
                <w:szCs w:val="21"/>
              </w:rPr>
              <w:t>武夷山茶王圣地—</w:t>
            </w:r>
            <w:r>
              <w:rPr>
                <w:rFonts w:hint="eastAsia" w:ascii="微软雅黑" w:hAnsi="微软雅黑" w:eastAsia="微软雅黑" w:cs="微软雅黑"/>
                <w:b/>
                <w:bCs/>
                <w:color w:val="FF0000"/>
                <w:sz w:val="21"/>
                <w:szCs w:val="21"/>
                <w:lang w:eastAsia="zh-CN"/>
              </w:rPr>
              <w:t>【</w:t>
            </w:r>
            <w:r>
              <w:rPr>
                <w:rFonts w:hint="eastAsia" w:ascii="微软雅黑" w:hAnsi="微软雅黑" w:eastAsia="微软雅黑" w:cs="微软雅黑"/>
                <w:b/>
                <w:bCs/>
                <w:color w:val="FF0000"/>
                <w:sz w:val="21"/>
                <w:szCs w:val="21"/>
              </w:rPr>
              <w:t>大红袍景区</w:t>
            </w:r>
            <w:r>
              <w:rPr>
                <w:rFonts w:hint="eastAsia" w:ascii="微软雅黑" w:hAnsi="微软雅黑" w:eastAsia="微软雅黑" w:cs="微软雅黑"/>
                <w:b/>
                <w:bCs/>
                <w:color w:val="FF0000"/>
                <w:sz w:val="21"/>
                <w:szCs w:val="21"/>
                <w:lang w:eastAsia="zh-CN"/>
              </w:rPr>
              <w:t>】</w:t>
            </w:r>
            <w:r>
              <w:rPr>
                <w:rFonts w:hint="eastAsia" w:ascii="微软雅黑" w:hAnsi="微软雅黑" w:eastAsia="微软雅黑" w:cs="微软雅黑"/>
                <w:b w:val="0"/>
                <w:bCs w:val="0"/>
                <w:sz w:val="21"/>
                <w:szCs w:val="21"/>
              </w:rPr>
              <w:t>（不少于1小时），大红袍是武夷岩茶状元，它生长在武夷山景区北部九龙窠中，仅剩四株，极为名贵，被誉为“茶中之王”；产量极少，只有几两，被视为稀世珍宝。大红袍生长地海拔600多米，溪涧飞流，云雾缭绕，这里的土壤是由酸性岩石风化而成，所以很适合茶树生长。</w:t>
            </w:r>
            <w:r>
              <w:rPr>
                <w:rFonts w:hint="eastAsia" w:ascii="微软雅黑" w:hAnsi="微软雅黑" w:eastAsia="微软雅黑" w:cs="微软雅黑"/>
                <w:b w:val="0"/>
                <w:bCs w:val="0"/>
                <w:color w:val="auto"/>
                <w:sz w:val="21"/>
                <w:szCs w:val="21"/>
                <w:lang w:val="en-US" w:eastAsia="zh-CN"/>
              </w:rPr>
              <w:t>【武夷山九曲竹筏漂流】（游览时间不少于1小时）</w:t>
            </w:r>
            <w:r>
              <w:rPr>
                <w:rFonts w:hint="eastAsia" w:ascii="微软雅黑" w:hAnsi="微软雅黑" w:eastAsia="微软雅黑" w:cs="微软雅黑"/>
                <w:b w:val="0"/>
                <w:bCs w:val="0"/>
                <w:sz w:val="21"/>
                <w:szCs w:val="21"/>
              </w:rPr>
              <w:t>九曲溪是武夷山的精华所在，因水绕山行折成九曲而得名。九曲溪两岸奇峰怪古林立，曲曲山回转，峰峰水抱流，每一曲都有奇丽景名，山水画意。乘座古朴竹筏漂流，抬头可观山景，俯首能赏水色，侧耳则听溪声，垂手即触清流。至浅滩，浪遏飞舟；过深潭，水平如镜，感受人在山水画中游的无比惬意。九曲溪全长9.2公里，溪水澄碧清澈，傍山而流，穿涧而过；沿曲观赏：双乳峰、上下水龟、千古之谜-架壑船棺、玉女峰、大王峰等三十六峰、九十九岩奇观。</w:t>
            </w:r>
          </w:p>
          <w:p w14:paraId="1253A08F">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0"/>
              <w:textAlignment w:val="auto"/>
              <w:rPr>
                <w:rFonts w:hint="eastAsia" w:ascii="微软雅黑" w:hAnsi="微软雅黑" w:eastAsia="微软雅黑" w:cs="微软雅黑"/>
                <w:b w:val="0"/>
                <w:bCs w:val="0"/>
                <w:sz w:val="21"/>
                <w:szCs w:val="21"/>
                <w:lang w:eastAsia="zh-CN"/>
              </w:rPr>
            </w:pPr>
            <w:r>
              <w:rPr>
                <w:rFonts w:hint="eastAsia" w:ascii="微软雅黑" w:hAnsi="微软雅黑" w:eastAsia="微软雅黑" w:cs="微软雅黑"/>
                <w:b/>
                <w:bCs/>
                <w:color w:val="FF0000"/>
                <w:sz w:val="21"/>
                <w:szCs w:val="21"/>
              </w:rPr>
              <w:t>【武夷宫】</w:t>
            </w:r>
            <w:r>
              <w:rPr>
                <w:rFonts w:hint="eastAsia" w:ascii="微软雅黑" w:hAnsi="微软雅黑" w:eastAsia="微软雅黑" w:cs="微软雅黑"/>
                <w:b w:val="0"/>
                <w:bCs w:val="0"/>
                <w:sz w:val="21"/>
                <w:szCs w:val="21"/>
              </w:rPr>
              <w:t>历代帝王祭祀武夷君的地方，也是宋代全国六大名观胜地之一</w:t>
            </w:r>
            <w:r>
              <w:rPr>
                <w:rFonts w:hint="eastAsia" w:ascii="微软雅黑" w:hAnsi="微软雅黑" w:eastAsia="微软雅黑" w:cs="微软雅黑"/>
                <w:b w:val="0"/>
                <w:bCs w:val="0"/>
                <w:sz w:val="21"/>
                <w:szCs w:val="21"/>
                <w:lang w:eastAsia="zh-CN"/>
              </w:rPr>
              <w:t>。</w:t>
            </w:r>
          </w:p>
          <w:p w14:paraId="39B6E491">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0"/>
              <w:textAlignment w:val="auto"/>
              <w:rPr>
                <w:rFonts w:hint="default" w:ascii="微软雅黑" w:hAnsi="微软雅黑" w:eastAsia="微软雅黑" w:cs="微软雅黑"/>
                <w:kern w:val="2"/>
                <w:sz w:val="21"/>
                <w:szCs w:val="22"/>
                <w:lang w:val="en-US" w:eastAsia="zh-CN" w:bidi="zh-CN"/>
              </w:rPr>
            </w:pPr>
            <w:r>
              <w:rPr>
                <w:rFonts w:hint="eastAsia" w:ascii="微软雅黑" w:hAnsi="微软雅黑" w:eastAsia="微软雅黑" w:cs="微软雅黑"/>
                <w:b w:val="0"/>
                <w:bCs w:val="0"/>
                <w:sz w:val="21"/>
                <w:szCs w:val="21"/>
                <w:lang w:val="en-US" w:eastAsia="zh-CN"/>
              </w:rPr>
              <w:t>最后根据返程交通时间，实时送站！</w:t>
            </w:r>
            <w:r>
              <w:rPr>
                <w:rFonts w:hint="eastAsia" w:ascii="微软雅黑" w:hAnsi="微软雅黑" w:eastAsia="微软雅黑" w:cs="微软雅黑"/>
                <w:b w:val="0"/>
                <w:bCs w:val="0"/>
                <w:sz w:val="21"/>
                <w:szCs w:val="21"/>
                <w:lang w:eastAsia="zh-CN"/>
              </w:rPr>
              <w:t>（参考车</w:t>
            </w:r>
            <w:r>
              <w:rPr>
                <w:rFonts w:hint="eastAsia" w:ascii="微软雅黑" w:hAnsi="微软雅黑" w:eastAsia="微软雅黑" w:cs="微软雅黑"/>
                <w:b w:val="0"/>
                <w:bCs w:val="0"/>
                <w:sz w:val="21"/>
                <w:szCs w:val="21"/>
                <w:lang w:val="en-US" w:eastAsia="zh-CN"/>
              </w:rPr>
              <w:t>G1687/G355/G241/G323/G1683/G5303/G325，下午17：00之之后离开武夷山</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lang w:val="en-US" w:eastAsia="zh-CN"/>
              </w:rPr>
              <w:t>后由专车送至酒店。</w:t>
            </w:r>
          </w:p>
        </w:tc>
      </w:tr>
      <w:tr w14:paraId="4CD34B8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78309801">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微软雅黑" w:hAnsi="微软雅黑" w:eastAsia="微软雅黑" w:cs="微软雅黑"/>
                <w:b/>
                <w:bCs/>
                <w:color w:val="00B0F0"/>
                <w:sz w:val="18"/>
                <w:szCs w:val="18"/>
                <w:lang w:val="en-US" w:eastAsia="zh-CN"/>
              </w:rPr>
            </w:pPr>
            <w:r>
              <w:rPr>
                <w:rFonts w:hint="eastAsia" w:ascii="微软雅黑" w:hAnsi="微软雅黑" w:eastAsia="微软雅黑" w:cs="微软雅黑"/>
                <w:b/>
                <w:bCs/>
                <w:color w:val="00B0F0"/>
                <w:sz w:val="18"/>
                <w:szCs w:val="18"/>
                <w:lang w:val="en-US" w:eastAsia="zh-CN"/>
              </w:rPr>
              <w:t>【温馨提示】：</w:t>
            </w:r>
          </w:p>
          <w:p w14:paraId="31C0C049">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微软雅黑" w:hAnsi="微软雅黑" w:eastAsia="微软雅黑" w:cs="微软雅黑"/>
                <w:b/>
                <w:bCs/>
                <w:color w:val="00B0F0"/>
                <w:sz w:val="18"/>
                <w:szCs w:val="18"/>
                <w:lang w:val="en-US" w:eastAsia="zh-CN"/>
              </w:rPr>
            </w:pPr>
            <w:r>
              <w:rPr>
                <w:rFonts w:hint="eastAsia" w:ascii="微软雅黑" w:hAnsi="微软雅黑" w:eastAsia="微软雅黑" w:cs="微软雅黑"/>
                <w:b/>
                <w:bCs/>
                <w:color w:val="00B0F0"/>
                <w:sz w:val="18"/>
                <w:szCs w:val="18"/>
                <w:lang w:val="en-US" w:eastAsia="zh-CN"/>
              </w:rPr>
              <w:t>乘坐竹筏注意事项：（因为导游无法上竹筏，途中由竹筏艄公担任讲解员，建议给予艄公20元/人的小费）</w:t>
            </w:r>
          </w:p>
          <w:p w14:paraId="749ABDD3">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微软雅黑" w:hAnsi="微软雅黑" w:eastAsia="微软雅黑" w:cs="微软雅黑"/>
                <w:b/>
                <w:bCs/>
                <w:color w:val="00B0F0"/>
                <w:sz w:val="18"/>
                <w:szCs w:val="18"/>
                <w:lang w:val="en-US" w:eastAsia="zh-CN"/>
              </w:rPr>
            </w:pPr>
            <w:r>
              <w:rPr>
                <w:rFonts w:hint="eastAsia" w:ascii="微软雅黑" w:hAnsi="微软雅黑" w:eastAsia="微软雅黑" w:cs="微软雅黑"/>
                <w:b/>
                <w:bCs/>
                <w:color w:val="00B0F0"/>
                <w:sz w:val="18"/>
                <w:szCs w:val="18"/>
                <w:lang w:val="en-US" w:eastAsia="zh-CN"/>
              </w:rPr>
              <w:t>1.八个人乘坐一张竹筏，团友可以自由组合；</w:t>
            </w:r>
          </w:p>
          <w:p w14:paraId="467E8D14">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微软雅黑" w:hAnsi="微软雅黑" w:eastAsia="微软雅黑" w:cs="微软雅黑"/>
                <w:b/>
                <w:bCs/>
                <w:color w:val="00B0F0"/>
                <w:sz w:val="18"/>
                <w:szCs w:val="18"/>
                <w:lang w:val="en-US" w:eastAsia="zh-CN"/>
              </w:rPr>
            </w:pPr>
            <w:r>
              <w:rPr>
                <w:rFonts w:hint="eastAsia" w:ascii="微软雅黑" w:hAnsi="微软雅黑" w:eastAsia="微软雅黑" w:cs="微软雅黑"/>
                <w:b/>
                <w:bCs/>
                <w:color w:val="00B0F0"/>
                <w:sz w:val="18"/>
                <w:szCs w:val="18"/>
                <w:lang w:val="en-US" w:eastAsia="zh-CN"/>
              </w:rPr>
              <w:t>2.上竹筏时请注意依照顺序，并注意横踩二根毛竹，以免滑落水中；</w:t>
            </w:r>
          </w:p>
          <w:p w14:paraId="46FD5EB2">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bCs/>
                <w:color w:val="00B0F0"/>
                <w:sz w:val="18"/>
                <w:szCs w:val="18"/>
                <w:lang w:val="en-US" w:eastAsia="zh-CN"/>
              </w:rPr>
              <w:t>3.整个漂流过程相对来说是非常平稳的，但仍需注意在转弯处保持身体平衡，拉好竹筏上的安全绳；不要随意从座椅上站立照相。</w:t>
            </w:r>
          </w:p>
        </w:tc>
      </w:tr>
      <w:tr w14:paraId="592337D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top"/>
          </w:tcPr>
          <w:p w14:paraId="7826DAE3">
            <w:pPr>
              <w:numPr>
                <w:ilvl w:val="0"/>
                <w:numId w:val="0"/>
              </w:numPr>
              <w:ind w:left="0" w:leftChars="0" w:firstLine="0" w:firstLineChars="0"/>
              <w:jc w:val="left"/>
              <w:rPr>
                <w:rFonts w:hint="default" w:ascii="宋体" w:hAnsi="宋体" w:eastAsia="微软雅黑" w:cs="宋体"/>
                <w:b w:val="0"/>
                <w:bCs w:val="0"/>
                <w:color w:val="00B0F0"/>
                <w:kern w:val="2"/>
                <w:sz w:val="18"/>
                <w:szCs w:val="18"/>
                <w:lang w:val="en-US" w:eastAsia="zh-CN" w:bidi="ar-SA"/>
              </w:rPr>
            </w:pPr>
            <w:r>
              <w:rPr>
                <w:rFonts w:hint="eastAsia" w:ascii="微软雅黑" w:hAnsi="微软雅黑" w:eastAsia="微软雅黑" w:cs="微软雅黑"/>
                <w:b/>
                <w:bCs/>
                <w:color w:val="FFFFFF"/>
                <w:sz w:val="28"/>
                <w:szCs w:val="28"/>
                <w:lang w:eastAsia="zh-CN"/>
              </w:rPr>
              <w:t>第</w:t>
            </w:r>
            <w:r>
              <w:rPr>
                <w:rFonts w:hint="eastAsia" w:ascii="微软雅黑" w:hAnsi="微软雅黑" w:eastAsia="微软雅黑" w:cs="微软雅黑"/>
                <w:b/>
                <w:bCs/>
                <w:color w:val="FFFFFF"/>
                <w:sz w:val="28"/>
                <w:szCs w:val="28"/>
                <w:lang w:val="en-US" w:eastAsia="zh-CN"/>
              </w:rPr>
              <w:t>七</w:t>
            </w:r>
            <w:r>
              <w:rPr>
                <w:rFonts w:hint="eastAsia" w:ascii="微软雅黑" w:hAnsi="微软雅黑" w:eastAsia="微软雅黑" w:cs="微软雅黑"/>
                <w:b/>
                <w:bCs/>
                <w:color w:val="FFFFFF"/>
                <w:sz w:val="28"/>
                <w:szCs w:val="28"/>
                <w:lang w:eastAsia="zh-CN"/>
              </w:rPr>
              <w:t>天</w:t>
            </w:r>
            <w:r>
              <w:rPr>
                <w:rFonts w:hint="eastAsia" w:ascii="微软雅黑" w:hAnsi="微软雅黑" w:eastAsia="微软雅黑" w:cs="微软雅黑"/>
                <w:b/>
                <w:bCs/>
                <w:color w:val="FFFFFF"/>
                <w:sz w:val="28"/>
                <w:szCs w:val="28"/>
                <w:lang w:val="en-US" w:eastAsia="zh-CN"/>
              </w:rPr>
              <w:t xml:space="preserve"> 厦门→出发地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温馨的家</w:t>
            </w:r>
          </w:p>
        </w:tc>
      </w:tr>
      <w:tr w14:paraId="7D9E0C5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751900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微软雅黑" w:hAnsi="微软雅黑" w:eastAsia="微软雅黑" w:cs="微软雅黑"/>
                <w:color w:val="000000"/>
                <w:sz w:val="21"/>
                <w:szCs w:val="21"/>
                <w:lang w:val="en-US"/>
              </w:rPr>
            </w:pPr>
            <w:r>
              <w:rPr>
                <w:rFonts w:hint="eastAsia" w:ascii="微软雅黑" w:hAnsi="微软雅黑" w:eastAsia="微软雅黑" w:cs="微软雅黑"/>
                <w:color w:val="000000"/>
                <w:kern w:val="2"/>
                <w:sz w:val="21"/>
                <w:szCs w:val="21"/>
                <w:lang w:val="en-US" w:eastAsia="zh-CN" w:bidi="ar"/>
              </w:rPr>
              <w:t>根据您的返程交通时间，我们会提前一天与您</w:t>
            </w:r>
            <w:r>
              <w:rPr>
                <w:rFonts w:hint="eastAsia" w:ascii="微软雅黑" w:hAnsi="微软雅黑" w:eastAsia="微软雅黑" w:cs="微软雅黑"/>
                <w:b/>
                <w:bCs/>
                <w:color w:val="FF0000"/>
                <w:kern w:val="2"/>
                <w:sz w:val="21"/>
                <w:szCs w:val="21"/>
                <w:lang w:val="en-US" w:eastAsia="zh-CN" w:bidi="ar"/>
              </w:rPr>
              <w:t>约定好送机/站时间</w:t>
            </w:r>
            <w:r>
              <w:rPr>
                <w:rFonts w:hint="eastAsia" w:ascii="微软雅黑" w:hAnsi="微软雅黑" w:eastAsia="微软雅黑" w:cs="微软雅黑"/>
                <w:color w:val="000000"/>
                <w:kern w:val="2"/>
                <w:sz w:val="21"/>
                <w:szCs w:val="21"/>
                <w:lang w:val="en-US" w:eastAsia="zh-CN" w:bidi="ar"/>
              </w:rPr>
              <w:t>，安排乘坐车辆送您前往机场/车站。</w:t>
            </w:r>
          </w:p>
          <w:p w14:paraId="531E8762">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0"/>
              <w:textAlignment w:val="auto"/>
              <w:rPr>
                <w:rFonts w:hint="eastAsia" w:ascii="微软雅黑" w:hAnsi="微软雅黑" w:eastAsia="微软雅黑" w:cs="微软雅黑"/>
                <w:kern w:val="2"/>
                <w:sz w:val="21"/>
                <w:szCs w:val="22"/>
                <w:lang w:val="en-US" w:eastAsia="zh-CN" w:bidi="zh-CN"/>
              </w:rPr>
            </w:pPr>
            <w:r>
              <w:rPr>
                <w:rFonts w:hint="eastAsia" w:ascii="微软雅黑" w:hAnsi="微软雅黑" w:eastAsia="微软雅黑" w:cs="微软雅黑"/>
                <w:color w:val="000000"/>
                <w:kern w:val="2"/>
                <w:sz w:val="21"/>
                <w:szCs w:val="21"/>
                <w:lang w:val="en-US" w:eastAsia="zh-CN" w:bidi="ar"/>
              </w:rPr>
              <w:t>如果您在体验完全部行程后，想要进一步感受厦门的悠闲，我们推荐您自行前往以下几个景点：</w:t>
            </w:r>
            <w:r>
              <w:rPr>
                <w:rFonts w:hint="eastAsia" w:ascii="微软雅黑" w:hAnsi="微软雅黑" w:eastAsia="微软雅黑" w:cs="微软雅黑"/>
                <w:b/>
                <w:bCs/>
                <w:color w:val="FF0000"/>
                <w:kern w:val="2"/>
                <w:sz w:val="21"/>
                <w:szCs w:val="21"/>
                <w:lang w:val="en-US" w:eastAsia="zh-CN" w:bidi="ar"/>
              </w:rPr>
              <w:t>【白鹭洲公园】【五缘湾湿地公园】。</w:t>
            </w:r>
          </w:p>
        </w:tc>
      </w:tr>
      <w:tr w14:paraId="1C9915A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745B434">
            <w:pPr>
              <w:spacing w:line="360" w:lineRule="exact"/>
              <w:rPr>
                <w:rFonts w:hint="eastAsia" w:ascii="微软雅黑" w:hAnsi="微软雅黑" w:eastAsia="微软雅黑" w:cs="微软雅黑"/>
              </w:rPr>
            </w:pPr>
            <w:r>
              <w:rPr>
                <w:rFonts w:hint="eastAsia" w:ascii="微软雅黑" w:hAnsi="微软雅黑" w:eastAsia="微软雅黑" w:cs="微软雅黑"/>
                <w:b/>
                <w:color w:val="FF0000"/>
                <w:kern w:val="0"/>
                <w:sz w:val="24"/>
                <w:szCs w:val="24"/>
                <w:highlight w:val="yellow"/>
                <w:lang w:val="en-US" w:eastAsia="zh-CN" w:bidi="ar-SA"/>
              </w:rPr>
              <w:t>报名时请如实告知是否为失信人，客人因失信人原因造成的所有损失（机票、车位、导服）由客人自行承担！！！</w:t>
            </w:r>
          </w:p>
        </w:tc>
      </w:tr>
      <w:tr w14:paraId="7B81735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7EEF34DE">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4280752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A826513">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1"/>
                <w:szCs w:val="21"/>
                <w:highlight w:val="yellow"/>
                <w:lang w:val="en-US" w:eastAsia="zh-CN"/>
              </w:rPr>
            </w:pPr>
            <w:r>
              <w:rPr>
                <w:rFonts w:hint="eastAsia" w:ascii="微软雅黑" w:hAnsi="微软雅黑" w:eastAsia="微软雅黑" w:cs="微软雅黑"/>
                <w:b/>
                <w:bCs/>
                <w:sz w:val="21"/>
                <w:szCs w:val="21"/>
                <w:highlight w:val="yellow"/>
                <w:lang w:val="en-US" w:eastAsia="zh-CN"/>
              </w:rPr>
              <w:t>☆☆接待标准☆☆</w:t>
            </w:r>
          </w:p>
          <w:p w14:paraId="0EE252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color w:val="000000"/>
                <w:szCs w:val="21"/>
                <w:lang w:val="en-US" w:eastAsia="zh-CN"/>
              </w:rPr>
            </w:pPr>
            <w:r>
              <w:rPr>
                <w:rFonts w:hint="eastAsia" w:ascii="微软雅黑" w:hAnsi="微软雅黑" w:eastAsia="微软雅黑" w:cs="微软雅黑"/>
                <w:b/>
                <w:bCs/>
                <w:color w:val="000000"/>
                <w:kern w:val="2"/>
                <w:sz w:val="21"/>
                <w:szCs w:val="21"/>
                <w:shd w:val="clear" w:fill="FFFFFF"/>
                <w:lang w:val="en-US" w:eastAsia="zh-CN" w:bidi="ar"/>
              </w:rPr>
              <w:t>1、用餐</w:t>
            </w:r>
            <w:r>
              <w:rPr>
                <w:rFonts w:hint="eastAsia" w:ascii="微软雅黑" w:hAnsi="微软雅黑" w:eastAsia="微软雅黑" w:cs="微软雅黑"/>
                <w:color w:val="000000"/>
                <w:kern w:val="2"/>
                <w:sz w:val="21"/>
                <w:szCs w:val="21"/>
                <w:shd w:val="clear" w:fill="FFFFFF"/>
                <w:lang w:val="en-US" w:eastAsia="zh-CN" w:bidi="ar"/>
              </w:rPr>
              <w:t>：6早6正（10人/桌，8菜1汤 ，如人数不足10人则菜相应减少）；D3升级</w:t>
            </w:r>
            <w:r>
              <w:rPr>
                <w:rFonts w:hint="eastAsia" w:ascii="微软雅黑" w:hAnsi="微软雅黑" w:eastAsia="微软雅黑" w:cs="微软雅黑"/>
                <w:color w:val="000000"/>
                <w:szCs w:val="21"/>
                <w:lang w:val="en-US" w:eastAsia="zh-CN"/>
              </w:rPr>
              <w:t>特色“海鲜大咖餐”</w:t>
            </w:r>
          </w:p>
          <w:p w14:paraId="75AEF0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color w:val="000000"/>
                <w:sz w:val="21"/>
                <w:szCs w:val="21"/>
                <w:shd w:val="clear" w:fill="FFFFFF"/>
                <w:lang w:val="en-US"/>
              </w:rPr>
            </w:pPr>
            <w:r>
              <w:rPr>
                <w:rFonts w:hint="eastAsia" w:ascii="微软雅黑" w:hAnsi="微软雅黑" w:eastAsia="微软雅黑" w:cs="微软雅黑"/>
                <w:b/>
                <w:bCs/>
                <w:color w:val="000000"/>
                <w:kern w:val="2"/>
                <w:sz w:val="21"/>
                <w:szCs w:val="21"/>
                <w:shd w:val="clear" w:fill="FFFFFF"/>
                <w:lang w:val="en-US" w:eastAsia="zh-CN" w:bidi="ar"/>
              </w:rPr>
              <w:t>2、交通</w:t>
            </w:r>
            <w:r>
              <w:rPr>
                <w:rFonts w:hint="eastAsia" w:ascii="微软雅黑" w:hAnsi="微软雅黑" w:eastAsia="微软雅黑" w:cs="微软雅黑"/>
                <w:color w:val="000000"/>
                <w:kern w:val="2"/>
                <w:sz w:val="21"/>
                <w:szCs w:val="21"/>
                <w:shd w:val="clear" w:fill="FFFFFF"/>
                <w:lang w:val="en-US" w:eastAsia="zh-CN" w:bidi="ar"/>
              </w:rPr>
              <w:t>：区间空调旅游车，自有车队，专车接送；</w:t>
            </w:r>
          </w:p>
          <w:p w14:paraId="2CF5DB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color w:val="000000"/>
                <w:sz w:val="21"/>
                <w:szCs w:val="21"/>
                <w:shd w:val="clear" w:fill="FFFFFF"/>
                <w:lang w:val="en-US"/>
              </w:rPr>
            </w:pPr>
            <w:r>
              <w:rPr>
                <w:rFonts w:hint="eastAsia" w:ascii="微软雅黑" w:hAnsi="微软雅黑" w:eastAsia="微软雅黑" w:cs="微软雅黑"/>
                <w:b/>
                <w:bCs/>
                <w:color w:val="000000"/>
                <w:kern w:val="2"/>
                <w:sz w:val="21"/>
                <w:szCs w:val="21"/>
                <w:shd w:val="clear" w:fill="FFFFFF"/>
                <w:lang w:val="en-US" w:eastAsia="zh-CN" w:bidi="ar"/>
              </w:rPr>
              <w:t>3、门票</w:t>
            </w:r>
            <w:r>
              <w:rPr>
                <w:rFonts w:hint="eastAsia" w:ascii="微软雅黑" w:hAnsi="微软雅黑" w:eastAsia="微软雅黑" w:cs="微软雅黑"/>
                <w:color w:val="000000"/>
                <w:kern w:val="2"/>
                <w:sz w:val="21"/>
                <w:szCs w:val="21"/>
                <w:shd w:val="clear" w:fill="FFFFFF"/>
                <w:lang w:val="en-US" w:eastAsia="zh-CN" w:bidi="ar"/>
              </w:rPr>
              <w:t>：行程所列景点首道门票。以上景点的游览时间仅供参考（不含园中园门票）；</w:t>
            </w:r>
          </w:p>
          <w:p w14:paraId="4CB5AE45">
            <w:pPr>
              <w:keepNext w:val="0"/>
              <w:keepLines w:val="0"/>
              <w:pageBreakBefore w:val="0"/>
              <w:widowControl w:val="0"/>
              <w:kinsoku/>
              <w:wordWrap/>
              <w:overflowPunct/>
              <w:topLinePunct w:val="0"/>
              <w:autoSpaceDE/>
              <w:autoSpaceDN/>
              <w:bidi w:val="0"/>
              <w:adjustRightInd/>
              <w:snapToGrid/>
              <w:spacing w:line="360" w:lineRule="exact"/>
              <w:ind w:left="19" w:leftChars="0" w:right="0" w:rightChars="0" w:hanging="19" w:hangingChars="9"/>
              <w:textAlignment w:val="auto"/>
              <w:rPr>
                <w:rFonts w:ascii="微软雅黑" w:hAnsi="微软雅黑" w:eastAsia="微软雅黑" w:cs="微软雅黑"/>
                <w:sz w:val="21"/>
                <w:szCs w:val="21"/>
              </w:rPr>
            </w:pPr>
            <w:r>
              <w:rPr>
                <w:rFonts w:hint="eastAsia" w:ascii="微软雅黑" w:hAnsi="微软雅黑" w:eastAsia="微软雅黑" w:cs="微软雅黑"/>
                <w:b/>
                <w:bCs/>
                <w:color w:val="000000"/>
                <w:kern w:val="2"/>
                <w:sz w:val="21"/>
                <w:szCs w:val="21"/>
                <w:shd w:val="clear" w:fill="FFFFFF"/>
                <w:lang w:val="en-US" w:eastAsia="zh-CN" w:bidi="ar"/>
              </w:rPr>
              <w:t>4、导游</w:t>
            </w:r>
            <w:r>
              <w:rPr>
                <w:rFonts w:hint="eastAsia" w:ascii="微软雅黑" w:hAnsi="微软雅黑" w:eastAsia="微软雅黑" w:cs="微软雅黑"/>
                <w:color w:val="000000"/>
                <w:kern w:val="2"/>
                <w:sz w:val="21"/>
                <w:szCs w:val="21"/>
                <w:shd w:val="clear" w:fill="FFFFFF"/>
                <w:lang w:val="en-US" w:eastAsia="zh-CN" w:bidi="ar"/>
              </w:rPr>
              <w:t>：金牌执证导游，全部经过岗前服务培训的服务型导游；</w:t>
            </w:r>
          </w:p>
        </w:tc>
      </w:tr>
      <w:tr w14:paraId="5F042BB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46" w:hRule="atLeast"/>
        </w:trPr>
        <w:tc>
          <w:tcPr>
            <w:tcW w:w="11628" w:type="dxa"/>
            <w:gridSpan w:val="6"/>
            <w:tcBorders>
              <w:top w:val="single" w:color="auto" w:sz="4" w:space="0"/>
              <w:left w:val="single" w:color="auto" w:sz="4" w:space="0"/>
              <w:bottom w:val="single" w:color="auto" w:sz="4" w:space="0"/>
              <w:right w:val="single" w:color="auto" w:sz="4" w:space="0"/>
            </w:tcBorders>
          </w:tcPr>
          <w:p w14:paraId="0FE2D7CA">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1"/>
                <w:szCs w:val="21"/>
                <w:highlight w:val="yellow"/>
              </w:rPr>
            </w:pPr>
            <w:r>
              <w:rPr>
                <w:rFonts w:hint="eastAsia" w:ascii="微软雅黑" w:hAnsi="微软雅黑" w:eastAsia="微软雅黑" w:cs="微软雅黑"/>
                <w:b/>
                <w:bCs/>
                <w:sz w:val="21"/>
                <w:szCs w:val="21"/>
                <w:highlight w:val="yellow"/>
                <w:lang w:val="en-US" w:eastAsia="zh-CN"/>
              </w:rPr>
              <w:t>☆☆儿童接待标准☆☆</w:t>
            </w:r>
          </w:p>
          <w:p w14:paraId="134C2EEC">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1.2米以下小孩报价只含半餐费和车导费</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不含武夷山半价高铁</w:t>
            </w:r>
          </w:p>
        </w:tc>
      </w:tr>
      <w:tr w14:paraId="687BDF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46" w:hRule="atLeast"/>
        </w:trPr>
        <w:tc>
          <w:tcPr>
            <w:tcW w:w="11628" w:type="dxa"/>
            <w:gridSpan w:val="6"/>
            <w:tcBorders>
              <w:top w:val="single" w:color="auto" w:sz="4" w:space="0"/>
              <w:left w:val="single" w:color="auto" w:sz="4" w:space="0"/>
              <w:bottom w:val="single" w:color="auto" w:sz="4" w:space="0"/>
              <w:right w:val="single" w:color="auto" w:sz="4" w:space="0"/>
            </w:tcBorders>
          </w:tcPr>
          <w:p w14:paraId="5BC399C2">
            <w:pPr>
              <w:keepNext w:val="0"/>
              <w:keepLines w:val="0"/>
              <w:pageBreakBefore w:val="0"/>
              <w:widowControl w:val="0"/>
              <w:suppressLineNumbers w:val="0"/>
              <w:tabs>
                <w:tab w:val="left" w:pos="8583"/>
              </w:tabs>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b/>
                <w:bCs/>
                <w:sz w:val="21"/>
                <w:szCs w:val="21"/>
                <w:highlight w:val="yellow"/>
                <w:lang w:val="en-US" w:eastAsia="zh-CN"/>
              </w:rPr>
            </w:pPr>
            <w:r>
              <w:rPr>
                <w:rFonts w:hint="eastAsia" w:ascii="微软雅黑" w:hAnsi="微软雅黑" w:eastAsia="微软雅黑" w:cs="微软雅黑"/>
                <w:b/>
                <w:bCs/>
                <w:sz w:val="21"/>
                <w:szCs w:val="21"/>
                <w:highlight w:val="yellow"/>
                <w:lang w:val="en-US" w:eastAsia="zh-CN"/>
              </w:rPr>
              <w:t>☆☆费用不含☆☆</w:t>
            </w:r>
          </w:p>
          <w:p w14:paraId="09FF02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b/>
                <w:bCs/>
                <w:color w:val="FF0000"/>
                <w:kern w:val="2"/>
                <w:sz w:val="21"/>
                <w:szCs w:val="21"/>
                <w:shd w:val="clear" w:fill="FFFFFF"/>
                <w:lang w:val="en-US" w:eastAsia="zh-CN" w:bidi="ar"/>
              </w:rPr>
            </w:pPr>
            <w:r>
              <w:rPr>
                <w:rFonts w:hint="eastAsia" w:ascii="微软雅黑" w:hAnsi="微软雅黑" w:eastAsia="微软雅黑" w:cs="微软雅黑"/>
                <w:b/>
                <w:bCs/>
                <w:color w:val="FF0000"/>
                <w:kern w:val="2"/>
                <w:sz w:val="21"/>
                <w:szCs w:val="21"/>
                <w:shd w:val="clear" w:fill="FFFFFF"/>
                <w:lang w:val="en-US" w:eastAsia="zh-CN" w:bidi="ar"/>
              </w:rPr>
              <w:t>自费套餐价格：</w:t>
            </w:r>
          </w:p>
          <w:p w14:paraId="195CEE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b/>
                <w:bCs/>
                <w:color w:val="FF0000"/>
                <w:kern w:val="2"/>
                <w:sz w:val="21"/>
                <w:szCs w:val="21"/>
                <w:shd w:val="clear" w:fill="FFFFFF"/>
                <w:lang w:val="en-US" w:eastAsia="zh-CN" w:bidi="ar"/>
              </w:rPr>
            </w:pPr>
            <w:r>
              <w:rPr>
                <w:rFonts w:hint="eastAsia" w:ascii="微软雅黑" w:hAnsi="微软雅黑" w:eastAsia="微软雅黑" w:cs="微软雅黑"/>
                <w:b/>
                <w:bCs/>
                <w:color w:val="FF0000"/>
                <w:kern w:val="2"/>
                <w:sz w:val="21"/>
                <w:szCs w:val="21"/>
                <w:shd w:val="clear" w:fill="FFFFFF"/>
                <w:lang w:val="en-US" w:eastAsia="zh-CN" w:bidi="ar"/>
              </w:rPr>
              <w:t>A线：套餐价：587元/人</w:t>
            </w:r>
          </w:p>
          <w:p w14:paraId="0ED586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b/>
                <w:bCs/>
                <w:color w:val="FF0000"/>
                <w:kern w:val="2"/>
                <w:sz w:val="21"/>
                <w:szCs w:val="21"/>
                <w:shd w:val="clear" w:fill="FFFFFF"/>
                <w:lang w:val="en-US" w:eastAsia="zh-CN" w:bidi="ar"/>
              </w:rPr>
            </w:pPr>
            <w:r>
              <w:rPr>
                <w:rFonts w:hint="eastAsia" w:ascii="微软雅黑" w:hAnsi="微软雅黑" w:eastAsia="微软雅黑" w:cs="微软雅黑"/>
                <w:b/>
                <w:bCs/>
                <w:color w:val="FF0000"/>
                <w:kern w:val="2"/>
                <w:sz w:val="21"/>
                <w:szCs w:val="21"/>
                <w:shd w:val="clear" w:fill="FFFFFF"/>
                <w:lang w:val="en-US" w:eastAsia="zh-CN" w:bidi="ar"/>
              </w:rPr>
              <w:t>【海上豪华游轮看金门·金厦环鼓游188元/人+老院子风情园·闽南传奇秀 223元/人+鼓浪屿红地毯88元/人+百年鼓浪屿88元/人】</w:t>
            </w:r>
            <w:bookmarkStart w:id="2" w:name="_GoBack"/>
            <w:bookmarkEnd w:id="2"/>
          </w:p>
          <w:p w14:paraId="4B2E22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b/>
                <w:bCs/>
                <w:color w:val="FF0000"/>
                <w:kern w:val="2"/>
                <w:sz w:val="21"/>
                <w:szCs w:val="21"/>
                <w:shd w:val="clear" w:fill="FFFFFF"/>
                <w:lang w:val="en-US" w:eastAsia="zh-CN" w:bidi="ar"/>
              </w:rPr>
            </w:pPr>
            <w:r>
              <w:rPr>
                <w:rFonts w:hint="eastAsia" w:ascii="微软雅黑" w:hAnsi="微软雅黑" w:eastAsia="微软雅黑" w:cs="微软雅黑"/>
                <w:b/>
                <w:bCs/>
                <w:color w:val="FF0000"/>
                <w:kern w:val="2"/>
                <w:sz w:val="21"/>
                <w:szCs w:val="21"/>
                <w:shd w:val="clear" w:fill="FFFFFF"/>
                <w:lang w:val="en-US" w:eastAsia="zh-CN" w:bidi="ar"/>
              </w:rPr>
              <w:t>B线：套餐价：499元/人</w:t>
            </w:r>
          </w:p>
          <w:p w14:paraId="740CAC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b/>
                <w:bCs/>
                <w:color w:val="FF0000"/>
                <w:kern w:val="2"/>
                <w:sz w:val="21"/>
                <w:szCs w:val="21"/>
                <w:shd w:val="clear" w:fill="FFFFFF"/>
                <w:lang w:val="en-US" w:eastAsia="zh-CN" w:bidi="ar"/>
              </w:rPr>
            </w:pPr>
            <w:r>
              <w:rPr>
                <w:rFonts w:hint="eastAsia" w:ascii="微软雅黑" w:hAnsi="微软雅黑" w:eastAsia="微软雅黑" w:cs="微软雅黑"/>
                <w:b/>
                <w:bCs/>
                <w:color w:val="FF0000"/>
                <w:kern w:val="2"/>
                <w:sz w:val="21"/>
                <w:szCs w:val="21"/>
                <w:shd w:val="clear" w:fill="FFFFFF"/>
                <w:lang w:val="en-US" w:eastAsia="zh-CN" w:bidi="ar"/>
              </w:rPr>
              <w:t>【海上豪华游轮看金门·金厦环鼓游188元/人+老院子风情园·闽南传奇秀 223元/人+鼓浪屿红地毯/百年鼓浪屿88元/人二选一】</w:t>
            </w:r>
          </w:p>
          <w:p w14:paraId="2F0E92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b/>
                <w:bCs/>
                <w:color w:val="FF0000"/>
                <w:kern w:val="2"/>
                <w:sz w:val="21"/>
                <w:szCs w:val="21"/>
                <w:shd w:val="clear" w:fill="FFFFFF"/>
                <w:lang w:val="en-US" w:eastAsia="zh-CN" w:bidi="ar"/>
              </w:rPr>
            </w:pPr>
            <w:r>
              <w:rPr>
                <w:rFonts w:hint="eastAsia" w:ascii="微软雅黑" w:hAnsi="微软雅黑" w:eastAsia="微软雅黑" w:cs="微软雅黑"/>
                <w:b/>
                <w:bCs/>
                <w:color w:val="FF0000"/>
                <w:kern w:val="2"/>
                <w:sz w:val="21"/>
                <w:szCs w:val="21"/>
                <w:shd w:val="clear" w:fill="FFFFFF"/>
                <w:lang w:val="en-US" w:eastAsia="zh-CN" w:bidi="ar"/>
              </w:rPr>
              <w:t>C线：套餐价：411元/人</w:t>
            </w:r>
          </w:p>
          <w:p w14:paraId="0625BB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b/>
                <w:bCs/>
                <w:color w:val="FF0000"/>
                <w:sz w:val="21"/>
                <w:szCs w:val="21"/>
                <w:highlight w:val="yellow"/>
                <w:lang w:val="en-US" w:eastAsia="zh-CN"/>
              </w:rPr>
            </w:pPr>
            <w:r>
              <w:rPr>
                <w:rFonts w:hint="eastAsia" w:ascii="微软雅黑" w:hAnsi="微软雅黑" w:eastAsia="微软雅黑" w:cs="微软雅黑"/>
                <w:b/>
                <w:bCs/>
                <w:color w:val="FF0000"/>
                <w:kern w:val="2"/>
                <w:sz w:val="21"/>
                <w:szCs w:val="21"/>
                <w:shd w:val="clear" w:fill="FFFFFF"/>
                <w:lang w:val="en-US" w:eastAsia="zh-CN" w:bidi="ar"/>
              </w:rPr>
              <w:t xml:space="preserve">【海上豪华游轮看金门·金厦环鼓游188元/人+老院子风情园·闽南传奇秀223元/人】 </w:t>
            </w:r>
          </w:p>
          <w:p w14:paraId="2B2096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sz w:val="21"/>
                <w:szCs w:val="21"/>
                <w:shd w:val="clear" w:fill="FFFFFF"/>
                <w:lang w:val="en-US"/>
              </w:rPr>
            </w:pPr>
            <w:r>
              <w:rPr>
                <w:rFonts w:hint="eastAsia" w:ascii="微软雅黑" w:hAnsi="微软雅黑" w:eastAsia="微软雅黑" w:cs="微软雅黑"/>
                <w:kern w:val="2"/>
                <w:sz w:val="21"/>
                <w:szCs w:val="21"/>
                <w:shd w:val="clear" w:fill="FFFFFF"/>
                <w:lang w:val="en-US" w:eastAsia="zh-CN" w:bidi="ar"/>
              </w:rPr>
              <w:t>1、行程中客人自由活动时所产生的一切费用（不含车、餐、导游）。</w:t>
            </w:r>
          </w:p>
          <w:p w14:paraId="53A1C4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sz w:val="21"/>
                <w:szCs w:val="21"/>
                <w:shd w:val="clear" w:fill="FFFFFF"/>
                <w:lang w:val="en-US"/>
              </w:rPr>
            </w:pPr>
            <w:r>
              <w:rPr>
                <w:rFonts w:hint="eastAsia" w:ascii="微软雅黑" w:hAnsi="微软雅黑" w:eastAsia="微软雅黑" w:cs="微软雅黑"/>
                <w:kern w:val="2"/>
                <w:sz w:val="21"/>
                <w:szCs w:val="21"/>
                <w:shd w:val="clear" w:fill="FFFFFF"/>
                <w:lang w:val="en-US" w:eastAsia="zh-CN" w:bidi="ar"/>
              </w:rPr>
              <w:t>2、不含因单男单女产生房差。</w:t>
            </w:r>
          </w:p>
          <w:p w14:paraId="7BCAE6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sz w:val="21"/>
                <w:szCs w:val="21"/>
                <w:shd w:val="clear" w:fill="FFFFFF"/>
                <w:lang w:val="en-US"/>
              </w:rPr>
            </w:pPr>
            <w:r>
              <w:rPr>
                <w:rFonts w:hint="eastAsia" w:ascii="微软雅黑" w:hAnsi="微软雅黑" w:eastAsia="微软雅黑" w:cs="微软雅黑"/>
                <w:kern w:val="2"/>
                <w:sz w:val="21"/>
                <w:szCs w:val="21"/>
                <w:shd w:val="clear" w:fill="FFFFFF"/>
                <w:lang w:val="en-US" w:eastAsia="zh-CN" w:bidi="ar"/>
              </w:rPr>
              <w:t>3、因交通延阻、罢工、天气、飞机机器故障、航班取消或更改时间等不可抗力原因所引致的额外费用。</w:t>
            </w:r>
          </w:p>
          <w:p w14:paraId="42F6AA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sz w:val="21"/>
                <w:szCs w:val="21"/>
                <w:shd w:val="clear" w:fill="FFFFFF"/>
                <w:lang w:val="en-US"/>
              </w:rPr>
            </w:pPr>
            <w:r>
              <w:rPr>
                <w:rFonts w:hint="eastAsia" w:ascii="微软雅黑" w:hAnsi="微软雅黑" w:eastAsia="微软雅黑" w:cs="微软雅黑"/>
                <w:kern w:val="2"/>
                <w:sz w:val="21"/>
                <w:szCs w:val="21"/>
                <w:shd w:val="clear" w:fill="FFFFFF"/>
                <w:lang w:val="en-US" w:eastAsia="zh-CN" w:bidi="ar"/>
              </w:rPr>
              <w:t>4、酒店内洗衣、理发、电话、传真、收费电视、饮品、烟酒等个人消费。</w:t>
            </w:r>
          </w:p>
          <w:p w14:paraId="54340A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sz w:val="21"/>
                <w:szCs w:val="21"/>
                <w:shd w:val="clear" w:fill="FFFFFF"/>
                <w:lang w:val="en-US"/>
              </w:rPr>
            </w:pPr>
            <w:r>
              <w:rPr>
                <w:rFonts w:hint="eastAsia" w:ascii="微软雅黑" w:hAnsi="微软雅黑" w:eastAsia="微软雅黑" w:cs="微软雅黑"/>
                <w:kern w:val="2"/>
                <w:sz w:val="21"/>
                <w:szCs w:val="21"/>
                <w:shd w:val="clear" w:fill="FFFFFF"/>
                <w:lang w:val="en-US" w:eastAsia="zh-CN" w:bidi="ar"/>
              </w:rPr>
              <w:t>5、当地参加的自费以及以上“费用包含”中不包含的其它项目。</w:t>
            </w:r>
          </w:p>
          <w:p w14:paraId="34CCE0F0">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2"/>
                <w:sz w:val="21"/>
                <w:szCs w:val="21"/>
                <w:shd w:val="clear" w:fill="FFFFFF"/>
                <w:lang w:val="en-US" w:eastAsia="zh-CN" w:bidi="ar"/>
              </w:rPr>
              <w:t>6、旅游人身意外保险。</w:t>
            </w:r>
          </w:p>
        </w:tc>
      </w:tr>
      <w:tr w14:paraId="14030DC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46" w:hRule="atLeast"/>
        </w:trPr>
        <w:tc>
          <w:tcPr>
            <w:tcW w:w="11628" w:type="dxa"/>
            <w:gridSpan w:val="6"/>
            <w:tcBorders>
              <w:top w:val="single" w:color="auto" w:sz="4" w:space="0"/>
              <w:left w:val="single" w:color="auto" w:sz="4" w:space="0"/>
              <w:bottom w:val="single" w:color="auto" w:sz="4" w:space="0"/>
              <w:right w:val="single" w:color="auto" w:sz="4" w:space="0"/>
            </w:tcBorders>
          </w:tcPr>
          <w:p w14:paraId="15A0997F">
            <w:pPr>
              <w:keepNext w:val="0"/>
              <w:keepLines w:val="0"/>
              <w:pageBreakBefore w:val="0"/>
              <w:widowControl w:val="0"/>
              <w:suppressLineNumbers w:val="0"/>
              <w:tabs>
                <w:tab w:val="left" w:pos="8583"/>
              </w:tabs>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b/>
                <w:bCs/>
                <w:sz w:val="21"/>
                <w:szCs w:val="21"/>
                <w:highlight w:val="yellow"/>
                <w:lang w:val="en-US" w:eastAsia="zh-CN"/>
              </w:rPr>
            </w:pPr>
            <w:r>
              <w:rPr>
                <w:rFonts w:hint="eastAsia" w:ascii="微软雅黑" w:hAnsi="微软雅黑" w:eastAsia="微软雅黑" w:cs="微软雅黑"/>
                <w:b/>
                <w:bCs/>
                <w:sz w:val="21"/>
                <w:szCs w:val="21"/>
                <w:highlight w:val="yellow"/>
                <w:lang w:val="en-US" w:eastAsia="zh-CN"/>
              </w:rPr>
              <w:t>☆☆温馨提示☆☆</w:t>
            </w:r>
          </w:p>
          <w:p w14:paraId="64D942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sz w:val="21"/>
                <w:szCs w:val="21"/>
                <w:shd w:val="clear" w:fill="FFFFFF"/>
                <w:lang w:val="en-US"/>
              </w:rPr>
            </w:pPr>
            <w:r>
              <w:rPr>
                <w:rFonts w:hint="eastAsia" w:ascii="微软雅黑" w:hAnsi="微软雅黑" w:eastAsia="微软雅黑" w:cs="微软雅黑"/>
                <w:kern w:val="2"/>
                <w:sz w:val="21"/>
                <w:szCs w:val="21"/>
                <w:shd w:val="clear" w:fill="FFFFFF"/>
                <w:lang w:val="en-US" w:eastAsia="zh-CN" w:bidi="ar"/>
              </w:rPr>
              <w:t>1、旅游者应确保身体健康，保证自身条件能够完成行程；未满2周岁或年满70周岁的、有心肺脑血管病听视力障碍的、不宜长途及高原旅行的、既有病史和身体残障的人群均不适合参加。任何隐瞒造成的后果由旅游者自行承担。</w:t>
            </w:r>
          </w:p>
          <w:p w14:paraId="117A20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sz w:val="21"/>
                <w:szCs w:val="21"/>
                <w:shd w:val="clear" w:fill="FFFFFF"/>
                <w:lang w:val="en-US"/>
              </w:rPr>
            </w:pPr>
            <w:r>
              <w:rPr>
                <w:rFonts w:hint="eastAsia" w:ascii="微软雅黑" w:hAnsi="微软雅黑" w:eastAsia="微软雅黑" w:cs="微软雅黑"/>
                <w:kern w:val="2"/>
                <w:sz w:val="21"/>
                <w:szCs w:val="21"/>
                <w:shd w:val="clear" w:fill="FFFFFF"/>
                <w:lang w:val="en-US" w:eastAsia="zh-CN" w:bidi="ar"/>
              </w:rPr>
              <w:t>2、签定合同请提供有效正确的身份信息，并于行程中随身携带身份证件，遗忘遗失等造成的无法登机，无法力理入住酒店等损失由旅游者自行承担。</w:t>
            </w:r>
          </w:p>
          <w:p w14:paraId="6FF210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sz w:val="21"/>
                <w:szCs w:val="21"/>
                <w:shd w:val="clear" w:fill="FFFFFF"/>
                <w:lang w:val="en-US"/>
              </w:rPr>
            </w:pPr>
            <w:r>
              <w:rPr>
                <w:rFonts w:hint="eastAsia" w:ascii="微软雅黑" w:hAnsi="微软雅黑" w:eastAsia="微软雅黑" w:cs="微软雅黑"/>
                <w:kern w:val="2"/>
                <w:sz w:val="21"/>
                <w:szCs w:val="21"/>
                <w:shd w:val="clear" w:fill="FFFFFF"/>
                <w:lang w:val="en-US" w:eastAsia="zh-CN" w:bidi="ar"/>
              </w:rPr>
              <w:t>3、此产品为全国散客拼团，因其特殊性，根据具体航班、天气、路况、车次，不同的出发时间、住宿酒店，不同行程旅游者的衔接等，由此可能造成等待；行程中约定时间均为预计，实际可能有一定误差。因任何公共交通引起的人身财产行程损失，由旅游者自行承担；因非我社造成的旅游者无法出游的，我社需收取已产生费用，并收取业务预定损失，需换人参加的，需另签合同为准；出发后要求退团的，所有团款不退；因非我社造成的旅游者行程变化的，减少部分我社不予补偿，增加的费用由旅游者自行承担。</w:t>
            </w:r>
          </w:p>
          <w:p w14:paraId="75807D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sz w:val="21"/>
                <w:szCs w:val="21"/>
                <w:shd w:val="clear" w:fill="FFFFFF"/>
                <w:lang w:val="en-US"/>
              </w:rPr>
            </w:pPr>
            <w:r>
              <w:rPr>
                <w:rFonts w:hint="eastAsia" w:ascii="微软雅黑" w:hAnsi="微软雅黑" w:eastAsia="微软雅黑" w:cs="微软雅黑"/>
                <w:kern w:val="2"/>
                <w:sz w:val="21"/>
                <w:szCs w:val="21"/>
                <w:shd w:val="clear" w:fill="FFFFFF"/>
                <w:lang w:val="en-US" w:eastAsia="zh-CN" w:bidi="ar"/>
              </w:rPr>
              <w:t>4、出行前请提前了解目的地天气地理状况，并请备好常用保暖，降暑，防晒，防雨用品及常备药品。请注意行程中上下车，行车中，酒店内，景区内，用餐点人身及财产安全；景区内禁止吸烟，请爱护公共环境卫生。</w:t>
            </w:r>
          </w:p>
          <w:p w14:paraId="620446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sz w:val="21"/>
                <w:szCs w:val="21"/>
                <w:shd w:val="clear" w:fill="FFFFFF"/>
                <w:lang w:val="en-US"/>
              </w:rPr>
            </w:pPr>
            <w:r>
              <w:rPr>
                <w:rFonts w:hint="eastAsia" w:ascii="微软雅黑" w:hAnsi="微软雅黑" w:eastAsia="微软雅黑" w:cs="微软雅黑"/>
                <w:kern w:val="2"/>
                <w:sz w:val="21"/>
                <w:szCs w:val="21"/>
                <w:shd w:val="clear" w:fill="FFFFFF"/>
                <w:lang w:val="en-US" w:eastAsia="zh-CN" w:bidi="ar"/>
              </w:rPr>
              <w:t>5、行程内行车途中均会提供沿途休息及上厕所，请主动付费自备小钞。包括餐后休息、酒店休息，行程中标明的自由活动均属自由活动时间，期间旅游者自身财产及人身安全由其本人自行负责，请注意安全，并请勿参加违反中国法律不宜参加的活动。</w:t>
            </w:r>
          </w:p>
          <w:p w14:paraId="1F4DB3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sz w:val="21"/>
                <w:szCs w:val="21"/>
                <w:shd w:val="clear" w:fill="FFFFFF"/>
                <w:lang w:val="en-US"/>
              </w:rPr>
            </w:pPr>
            <w:r>
              <w:rPr>
                <w:rFonts w:hint="eastAsia" w:ascii="微软雅黑" w:hAnsi="微软雅黑" w:eastAsia="微软雅黑" w:cs="微软雅黑"/>
                <w:kern w:val="2"/>
                <w:sz w:val="21"/>
                <w:szCs w:val="21"/>
                <w:shd w:val="clear" w:fill="FFFFFF"/>
                <w:lang w:val="en-US" w:eastAsia="zh-CN" w:bidi="ar"/>
              </w:rPr>
              <w:t>6、各景区内配套，各延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w:t>
            </w:r>
          </w:p>
          <w:p w14:paraId="693DED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sz w:val="21"/>
                <w:szCs w:val="21"/>
                <w:shd w:val="clear" w:fill="FFFFFF"/>
                <w:lang w:val="en-US"/>
              </w:rPr>
            </w:pPr>
            <w:r>
              <w:rPr>
                <w:rFonts w:hint="eastAsia" w:ascii="微软雅黑" w:hAnsi="微软雅黑" w:eastAsia="微软雅黑" w:cs="微软雅黑"/>
                <w:kern w:val="2"/>
                <w:sz w:val="21"/>
                <w:szCs w:val="21"/>
                <w:shd w:val="clear" w:fill="FFFFFF"/>
                <w:lang w:val="en-US" w:eastAsia="zh-CN" w:bidi="ar"/>
              </w:rPr>
              <w:t>7、因特殊原因造成标准误差，按照实际发生情况根据《旅游法》进行补退；因旅游过程中的特殊情况，在不减少旅游景点游览的情况下，我社保留旅游行程临时调整的权利。</w:t>
            </w:r>
          </w:p>
          <w:p w14:paraId="644D72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sz w:val="21"/>
                <w:szCs w:val="21"/>
                <w:shd w:val="clear" w:fill="FFFFFF"/>
                <w:lang w:val="en-US"/>
              </w:rPr>
            </w:pPr>
            <w:r>
              <w:rPr>
                <w:rFonts w:hint="eastAsia" w:ascii="微软雅黑" w:hAnsi="微软雅黑" w:eastAsia="微软雅黑" w:cs="微软雅黑"/>
                <w:kern w:val="2"/>
                <w:sz w:val="21"/>
                <w:szCs w:val="21"/>
                <w:shd w:val="clear" w:fill="FFFFFF"/>
                <w:lang w:val="en-US" w:eastAsia="zh-CN" w:bidi="ar"/>
              </w:rPr>
              <w:t>8、因不可抗力因素或者旅行社、履行辅助人已尽合理注意义务仍不能避免的事件，造成旅游者行程减少的，我社按未发生费用退还；造成滞留的，我社将协助安排，因此增加的费用由旅游者自行承担。</w:t>
            </w:r>
          </w:p>
          <w:p w14:paraId="17FA98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sz w:val="21"/>
                <w:szCs w:val="21"/>
                <w:shd w:val="clear" w:fill="FFFFFF"/>
                <w:lang w:val="en-US"/>
              </w:rPr>
            </w:pPr>
            <w:r>
              <w:rPr>
                <w:rFonts w:hint="eastAsia" w:ascii="微软雅黑" w:hAnsi="微软雅黑" w:eastAsia="微软雅黑" w:cs="微软雅黑"/>
                <w:kern w:val="2"/>
                <w:sz w:val="21"/>
                <w:szCs w:val="21"/>
                <w:shd w:val="clear" w:fill="FFFFFF"/>
                <w:lang w:val="en-US" w:eastAsia="zh-CN" w:bidi="ar"/>
              </w:rPr>
              <w:t>9、行程中未经协商的擅自离团，视同旅游者违约，未完成部分将被视为自行放弃，我社不再退费，并不予承担旅游者由此产生的额外费用。正常的项目退费（门票，住宿）以我社折扣价为标准，均不以挂牌价为准。擅自离团一切后果由客人自行承担。</w:t>
            </w:r>
          </w:p>
          <w:p w14:paraId="65D3F9BB">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kern w:val="2"/>
                <w:sz w:val="21"/>
                <w:szCs w:val="21"/>
                <w:shd w:val="clear" w:fill="FFFFFF"/>
                <w:lang w:val="en-US" w:eastAsia="zh-CN" w:bidi="ar"/>
              </w:rPr>
            </w:pPr>
            <w:r>
              <w:rPr>
                <w:rFonts w:hint="eastAsia" w:ascii="微软雅黑" w:hAnsi="微软雅黑" w:eastAsia="微软雅黑" w:cs="微软雅黑"/>
                <w:kern w:val="2"/>
                <w:sz w:val="21"/>
                <w:szCs w:val="21"/>
                <w:shd w:val="clear" w:fill="FFFFFF"/>
                <w:lang w:val="en-US" w:eastAsia="zh-CN" w:bidi="ar"/>
              </w:rPr>
              <w:t>10、我社会对团队质量进行随时监控，请谅解散客拼团局限性，并就团队质量问题及时与我社沟通，以便及时协助解决；旅游者在完团前，请认真客观填写《旅行社服务质量跟踪调查表》，完团后反愦意见与本人签字意见相悖的，我社不予处理。</w:t>
            </w:r>
          </w:p>
        </w:tc>
      </w:tr>
    </w:tbl>
    <w:p w14:paraId="69EE322B">
      <w:pPr>
        <w:pStyle w:val="5"/>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3FF1B">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E1AFD">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mOGM0YjZhOGM1MjdhNWMzMDcyZmMyNGZhODkxNjMifQ=="/>
    <w:docVar w:name="KSO_WPS_MARK_KEY" w:val="9711e2f6-2f91-43a1-8a96-91e5c446637b"/>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15A13"/>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C3D54"/>
    <w:rsid w:val="00CE08BF"/>
    <w:rsid w:val="00D25BEC"/>
    <w:rsid w:val="00D32423"/>
    <w:rsid w:val="00D35E3B"/>
    <w:rsid w:val="00D4584B"/>
    <w:rsid w:val="00D945DF"/>
    <w:rsid w:val="00DC19CB"/>
    <w:rsid w:val="00DD23A0"/>
    <w:rsid w:val="00EF3746"/>
    <w:rsid w:val="00EF7396"/>
    <w:rsid w:val="00F22D54"/>
    <w:rsid w:val="00F307CA"/>
    <w:rsid w:val="00F3161D"/>
    <w:rsid w:val="00F71E5F"/>
    <w:rsid w:val="00FB133A"/>
    <w:rsid w:val="011C4CF6"/>
    <w:rsid w:val="012D0479"/>
    <w:rsid w:val="0157064E"/>
    <w:rsid w:val="016469E8"/>
    <w:rsid w:val="02492FB3"/>
    <w:rsid w:val="029C3B08"/>
    <w:rsid w:val="032D0FCD"/>
    <w:rsid w:val="03343D40"/>
    <w:rsid w:val="034E7440"/>
    <w:rsid w:val="0378130B"/>
    <w:rsid w:val="037B7F1C"/>
    <w:rsid w:val="03A87411"/>
    <w:rsid w:val="05077321"/>
    <w:rsid w:val="052102F4"/>
    <w:rsid w:val="055664B3"/>
    <w:rsid w:val="05BB103F"/>
    <w:rsid w:val="05C8291B"/>
    <w:rsid w:val="05EB75A5"/>
    <w:rsid w:val="06A27213"/>
    <w:rsid w:val="06BA3154"/>
    <w:rsid w:val="06C8688F"/>
    <w:rsid w:val="06D25850"/>
    <w:rsid w:val="06E07468"/>
    <w:rsid w:val="0704296D"/>
    <w:rsid w:val="07134710"/>
    <w:rsid w:val="072C1A93"/>
    <w:rsid w:val="073B1CE0"/>
    <w:rsid w:val="07723FAA"/>
    <w:rsid w:val="07D30491"/>
    <w:rsid w:val="07E9375F"/>
    <w:rsid w:val="080639DA"/>
    <w:rsid w:val="08863B53"/>
    <w:rsid w:val="089B2EF1"/>
    <w:rsid w:val="08B51480"/>
    <w:rsid w:val="08CE609D"/>
    <w:rsid w:val="08E5797A"/>
    <w:rsid w:val="091D389B"/>
    <w:rsid w:val="09337B5B"/>
    <w:rsid w:val="09420551"/>
    <w:rsid w:val="098442F1"/>
    <w:rsid w:val="09B94F9F"/>
    <w:rsid w:val="09C35CEF"/>
    <w:rsid w:val="09D10E6F"/>
    <w:rsid w:val="09E225A5"/>
    <w:rsid w:val="09E71B0D"/>
    <w:rsid w:val="09F65C36"/>
    <w:rsid w:val="09FB503E"/>
    <w:rsid w:val="0A735171"/>
    <w:rsid w:val="0A8473AE"/>
    <w:rsid w:val="0A8A2888"/>
    <w:rsid w:val="0A9760CA"/>
    <w:rsid w:val="0AB27CE8"/>
    <w:rsid w:val="0AB416DB"/>
    <w:rsid w:val="0B4A3C17"/>
    <w:rsid w:val="0B7C24E7"/>
    <w:rsid w:val="0B7F3A6A"/>
    <w:rsid w:val="0B9B10B5"/>
    <w:rsid w:val="0BF25217"/>
    <w:rsid w:val="0C096925"/>
    <w:rsid w:val="0C450D6C"/>
    <w:rsid w:val="0C5919D1"/>
    <w:rsid w:val="0C6F3428"/>
    <w:rsid w:val="0C7E69E5"/>
    <w:rsid w:val="0CE63B48"/>
    <w:rsid w:val="0D25763E"/>
    <w:rsid w:val="0D366907"/>
    <w:rsid w:val="0D5F66AE"/>
    <w:rsid w:val="0D6C10EE"/>
    <w:rsid w:val="0DC9323A"/>
    <w:rsid w:val="0E344116"/>
    <w:rsid w:val="0E4949A1"/>
    <w:rsid w:val="0E5E7EC3"/>
    <w:rsid w:val="0E850379"/>
    <w:rsid w:val="0EDC68F7"/>
    <w:rsid w:val="0EE84465"/>
    <w:rsid w:val="0EF273CF"/>
    <w:rsid w:val="0FB57FB7"/>
    <w:rsid w:val="10F16AE3"/>
    <w:rsid w:val="110513E7"/>
    <w:rsid w:val="11427B0D"/>
    <w:rsid w:val="11B34360"/>
    <w:rsid w:val="12361B78"/>
    <w:rsid w:val="12EF0A4F"/>
    <w:rsid w:val="13371388"/>
    <w:rsid w:val="1356560D"/>
    <w:rsid w:val="136A4169"/>
    <w:rsid w:val="13EC55EC"/>
    <w:rsid w:val="13F66591"/>
    <w:rsid w:val="14321F2A"/>
    <w:rsid w:val="143C7B63"/>
    <w:rsid w:val="150D1EBE"/>
    <w:rsid w:val="159C58D1"/>
    <w:rsid w:val="15B0279D"/>
    <w:rsid w:val="15B36F61"/>
    <w:rsid w:val="15D42860"/>
    <w:rsid w:val="15FF7837"/>
    <w:rsid w:val="16960D6D"/>
    <w:rsid w:val="16F7733F"/>
    <w:rsid w:val="17222925"/>
    <w:rsid w:val="17A77194"/>
    <w:rsid w:val="17AB7D29"/>
    <w:rsid w:val="17AE51C3"/>
    <w:rsid w:val="17AF7A04"/>
    <w:rsid w:val="183B6DAB"/>
    <w:rsid w:val="189A56D0"/>
    <w:rsid w:val="18BC4164"/>
    <w:rsid w:val="19410B0E"/>
    <w:rsid w:val="198F3627"/>
    <w:rsid w:val="19B07A1C"/>
    <w:rsid w:val="19F63A29"/>
    <w:rsid w:val="1A066980"/>
    <w:rsid w:val="1A371E92"/>
    <w:rsid w:val="1A4B1305"/>
    <w:rsid w:val="1A76740C"/>
    <w:rsid w:val="1AF24969"/>
    <w:rsid w:val="1B4A6010"/>
    <w:rsid w:val="1BA04EFC"/>
    <w:rsid w:val="1C4C0D55"/>
    <w:rsid w:val="1C4E38DD"/>
    <w:rsid w:val="1CA647A6"/>
    <w:rsid w:val="1CA66D5E"/>
    <w:rsid w:val="1CED73D2"/>
    <w:rsid w:val="1D1F4CA2"/>
    <w:rsid w:val="1D5C01C9"/>
    <w:rsid w:val="1E3501C4"/>
    <w:rsid w:val="1E841FFE"/>
    <w:rsid w:val="1EA96F39"/>
    <w:rsid w:val="1F246147"/>
    <w:rsid w:val="1F4D65B6"/>
    <w:rsid w:val="1FB57B5F"/>
    <w:rsid w:val="1FBC28E0"/>
    <w:rsid w:val="200F7270"/>
    <w:rsid w:val="205B6E3B"/>
    <w:rsid w:val="20C45EF0"/>
    <w:rsid w:val="21B76F72"/>
    <w:rsid w:val="21C44BBE"/>
    <w:rsid w:val="22233137"/>
    <w:rsid w:val="22464DDD"/>
    <w:rsid w:val="22586EEA"/>
    <w:rsid w:val="22840166"/>
    <w:rsid w:val="22CF63DD"/>
    <w:rsid w:val="22E744D4"/>
    <w:rsid w:val="23D5466C"/>
    <w:rsid w:val="23E40D09"/>
    <w:rsid w:val="244B5D34"/>
    <w:rsid w:val="24AC5F28"/>
    <w:rsid w:val="24D80578"/>
    <w:rsid w:val="250A2760"/>
    <w:rsid w:val="257A557F"/>
    <w:rsid w:val="25986633"/>
    <w:rsid w:val="259A25D7"/>
    <w:rsid w:val="25F0369F"/>
    <w:rsid w:val="26A435E6"/>
    <w:rsid w:val="27026F8E"/>
    <w:rsid w:val="27914A0E"/>
    <w:rsid w:val="27A537A4"/>
    <w:rsid w:val="27AE5018"/>
    <w:rsid w:val="27B22553"/>
    <w:rsid w:val="27C60F57"/>
    <w:rsid w:val="27C6290A"/>
    <w:rsid w:val="27D8088F"/>
    <w:rsid w:val="27F33DF7"/>
    <w:rsid w:val="28245521"/>
    <w:rsid w:val="283D5649"/>
    <w:rsid w:val="28692F0F"/>
    <w:rsid w:val="28820959"/>
    <w:rsid w:val="28DE2432"/>
    <w:rsid w:val="28E53D4A"/>
    <w:rsid w:val="29112363"/>
    <w:rsid w:val="295469FF"/>
    <w:rsid w:val="29607497"/>
    <w:rsid w:val="29991642"/>
    <w:rsid w:val="29AC104D"/>
    <w:rsid w:val="29BC1CC6"/>
    <w:rsid w:val="29D013B1"/>
    <w:rsid w:val="29ED0967"/>
    <w:rsid w:val="2A3224D8"/>
    <w:rsid w:val="2A397D52"/>
    <w:rsid w:val="2A4B564D"/>
    <w:rsid w:val="2AA6670E"/>
    <w:rsid w:val="2ACB46DB"/>
    <w:rsid w:val="2B386221"/>
    <w:rsid w:val="2B792697"/>
    <w:rsid w:val="2BAB2B4A"/>
    <w:rsid w:val="2BE02D66"/>
    <w:rsid w:val="2BF57730"/>
    <w:rsid w:val="2C493A17"/>
    <w:rsid w:val="2CB96718"/>
    <w:rsid w:val="2CF439DB"/>
    <w:rsid w:val="2D234CF5"/>
    <w:rsid w:val="2D3B0A92"/>
    <w:rsid w:val="2D485B6F"/>
    <w:rsid w:val="2D721978"/>
    <w:rsid w:val="2DC860A6"/>
    <w:rsid w:val="2DF67CC1"/>
    <w:rsid w:val="2EA03DF2"/>
    <w:rsid w:val="2EC75720"/>
    <w:rsid w:val="2EDE4234"/>
    <w:rsid w:val="2EE948D6"/>
    <w:rsid w:val="2EF53261"/>
    <w:rsid w:val="2EFC1307"/>
    <w:rsid w:val="2F046E1E"/>
    <w:rsid w:val="2F357C66"/>
    <w:rsid w:val="2F4F4441"/>
    <w:rsid w:val="2FE11772"/>
    <w:rsid w:val="30BA4CEE"/>
    <w:rsid w:val="30DF0305"/>
    <w:rsid w:val="3143321D"/>
    <w:rsid w:val="315D7DA4"/>
    <w:rsid w:val="31646571"/>
    <w:rsid w:val="319A0FE4"/>
    <w:rsid w:val="31F10857"/>
    <w:rsid w:val="321C2BAF"/>
    <w:rsid w:val="32A3555E"/>
    <w:rsid w:val="32C2475E"/>
    <w:rsid w:val="331B16C0"/>
    <w:rsid w:val="33261046"/>
    <w:rsid w:val="3350577D"/>
    <w:rsid w:val="33963A1E"/>
    <w:rsid w:val="33A15FD9"/>
    <w:rsid w:val="33DD2C4D"/>
    <w:rsid w:val="33F0595F"/>
    <w:rsid w:val="33FC4F3D"/>
    <w:rsid w:val="342E081E"/>
    <w:rsid w:val="349445BF"/>
    <w:rsid w:val="357A11D7"/>
    <w:rsid w:val="358931C8"/>
    <w:rsid w:val="358C22F5"/>
    <w:rsid w:val="36276C4F"/>
    <w:rsid w:val="36472702"/>
    <w:rsid w:val="36775E73"/>
    <w:rsid w:val="36D47C88"/>
    <w:rsid w:val="370F5DD1"/>
    <w:rsid w:val="371B773A"/>
    <w:rsid w:val="37305A51"/>
    <w:rsid w:val="374750E9"/>
    <w:rsid w:val="37FA789F"/>
    <w:rsid w:val="37FF748C"/>
    <w:rsid w:val="381F242D"/>
    <w:rsid w:val="3901371D"/>
    <w:rsid w:val="39B44CE2"/>
    <w:rsid w:val="39D30EB6"/>
    <w:rsid w:val="39ED3ED1"/>
    <w:rsid w:val="3A297CD2"/>
    <w:rsid w:val="3A9665B5"/>
    <w:rsid w:val="3AB309C7"/>
    <w:rsid w:val="3B4B164C"/>
    <w:rsid w:val="3C0C0AA1"/>
    <w:rsid w:val="3C164A8D"/>
    <w:rsid w:val="3C4D011D"/>
    <w:rsid w:val="3C5710E9"/>
    <w:rsid w:val="3CB7466E"/>
    <w:rsid w:val="3D4A5933"/>
    <w:rsid w:val="3DB86D58"/>
    <w:rsid w:val="3DF136D1"/>
    <w:rsid w:val="3E0E35C3"/>
    <w:rsid w:val="3E2245A8"/>
    <w:rsid w:val="3E6413E1"/>
    <w:rsid w:val="3F052F45"/>
    <w:rsid w:val="3F1E55F3"/>
    <w:rsid w:val="3F43088C"/>
    <w:rsid w:val="3F440007"/>
    <w:rsid w:val="3F711169"/>
    <w:rsid w:val="3F895B21"/>
    <w:rsid w:val="3FC93043"/>
    <w:rsid w:val="40063D93"/>
    <w:rsid w:val="406B3968"/>
    <w:rsid w:val="407A3382"/>
    <w:rsid w:val="40B04456"/>
    <w:rsid w:val="40FB5581"/>
    <w:rsid w:val="4119604E"/>
    <w:rsid w:val="41524DB6"/>
    <w:rsid w:val="41DE2EE6"/>
    <w:rsid w:val="42090DDA"/>
    <w:rsid w:val="420A3B23"/>
    <w:rsid w:val="42101132"/>
    <w:rsid w:val="4226335B"/>
    <w:rsid w:val="42601C60"/>
    <w:rsid w:val="428E46BB"/>
    <w:rsid w:val="429152B6"/>
    <w:rsid w:val="429945EC"/>
    <w:rsid w:val="4303280C"/>
    <w:rsid w:val="43170206"/>
    <w:rsid w:val="43B6787E"/>
    <w:rsid w:val="43C51CEE"/>
    <w:rsid w:val="43D93497"/>
    <w:rsid w:val="442C6A73"/>
    <w:rsid w:val="449414B5"/>
    <w:rsid w:val="44A334B1"/>
    <w:rsid w:val="44C256D2"/>
    <w:rsid w:val="45295867"/>
    <w:rsid w:val="458F65D9"/>
    <w:rsid w:val="459840BF"/>
    <w:rsid w:val="45EB289C"/>
    <w:rsid w:val="460401AE"/>
    <w:rsid w:val="46335606"/>
    <w:rsid w:val="46377F79"/>
    <w:rsid w:val="46446916"/>
    <w:rsid w:val="46454B73"/>
    <w:rsid w:val="46486737"/>
    <w:rsid w:val="468A6DA0"/>
    <w:rsid w:val="46A00465"/>
    <w:rsid w:val="4762127A"/>
    <w:rsid w:val="47830661"/>
    <w:rsid w:val="47B24A23"/>
    <w:rsid w:val="47E8112C"/>
    <w:rsid w:val="47EA5D88"/>
    <w:rsid w:val="4836317F"/>
    <w:rsid w:val="487842FA"/>
    <w:rsid w:val="48B6105C"/>
    <w:rsid w:val="48E63442"/>
    <w:rsid w:val="4925753D"/>
    <w:rsid w:val="4976505A"/>
    <w:rsid w:val="49ED548C"/>
    <w:rsid w:val="4A050C18"/>
    <w:rsid w:val="4A4A4481"/>
    <w:rsid w:val="4A6C513B"/>
    <w:rsid w:val="4AEA0845"/>
    <w:rsid w:val="4B711B74"/>
    <w:rsid w:val="4C212059"/>
    <w:rsid w:val="4C813A93"/>
    <w:rsid w:val="4C887A2D"/>
    <w:rsid w:val="4CAE47AF"/>
    <w:rsid w:val="4CB521FE"/>
    <w:rsid w:val="4CDB3060"/>
    <w:rsid w:val="4CF0081A"/>
    <w:rsid w:val="4D1C581A"/>
    <w:rsid w:val="4D4B583F"/>
    <w:rsid w:val="4D576E1A"/>
    <w:rsid w:val="4D5D122C"/>
    <w:rsid w:val="4D832CE2"/>
    <w:rsid w:val="4DC834CB"/>
    <w:rsid w:val="4ECB44D1"/>
    <w:rsid w:val="4ED93AEE"/>
    <w:rsid w:val="4F0202B4"/>
    <w:rsid w:val="4F293D1D"/>
    <w:rsid w:val="4F2D45BF"/>
    <w:rsid w:val="4F3802E4"/>
    <w:rsid w:val="4F5F5742"/>
    <w:rsid w:val="4FA02EC7"/>
    <w:rsid w:val="4FC96B8B"/>
    <w:rsid w:val="508B2F99"/>
    <w:rsid w:val="508D440A"/>
    <w:rsid w:val="508F3931"/>
    <w:rsid w:val="5103733B"/>
    <w:rsid w:val="511E308E"/>
    <w:rsid w:val="51217D24"/>
    <w:rsid w:val="512247A5"/>
    <w:rsid w:val="51560851"/>
    <w:rsid w:val="521603C2"/>
    <w:rsid w:val="523C2D3F"/>
    <w:rsid w:val="52992947"/>
    <w:rsid w:val="52D7336D"/>
    <w:rsid w:val="52F03774"/>
    <w:rsid w:val="52FA265B"/>
    <w:rsid w:val="538B0C1D"/>
    <w:rsid w:val="53C84C9E"/>
    <w:rsid w:val="54027369"/>
    <w:rsid w:val="540602EE"/>
    <w:rsid w:val="549E3EA2"/>
    <w:rsid w:val="54C97A24"/>
    <w:rsid w:val="54EC6085"/>
    <w:rsid w:val="551A3EF8"/>
    <w:rsid w:val="55482A86"/>
    <w:rsid w:val="557469FA"/>
    <w:rsid w:val="55CF021E"/>
    <w:rsid w:val="55D93D68"/>
    <w:rsid w:val="561720BD"/>
    <w:rsid w:val="56405548"/>
    <w:rsid w:val="56511950"/>
    <w:rsid w:val="56693A34"/>
    <w:rsid w:val="56891D8F"/>
    <w:rsid w:val="56C02F6A"/>
    <w:rsid w:val="56C105BC"/>
    <w:rsid w:val="56EA6CD1"/>
    <w:rsid w:val="56F42EB1"/>
    <w:rsid w:val="56F74F33"/>
    <w:rsid w:val="570D43E2"/>
    <w:rsid w:val="57C31B98"/>
    <w:rsid w:val="580C3794"/>
    <w:rsid w:val="581546AF"/>
    <w:rsid w:val="584E7471"/>
    <w:rsid w:val="58744AC1"/>
    <w:rsid w:val="58B61A9D"/>
    <w:rsid w:val="58C33C5A"/>
    <w:rsid w:val="58CC3EAD"/>
    <w:rsid w:val="58F12E9E"/>
    <w:rsid w:val="59AC2042"/>
    <w:rsid w:val="59DF74B6"/>
    <w:rsid w:val="5A596CA5"/>
    <w:rsid w:val="5A71367A"/>
    <w:rsid w:val="5AE1774A"/>
    <w:rsid w:val="5AF74D9F"/>
    <w:rsid w:val="5B1B1D9F"/>
    <w:rsid w:val="5B312324"/>
    <w:rsid w:val="5B813524"/>
    <w:rsid w:val="5BA15B7C"/>
    <w:rsid w:val="5BA81D4B"/>
    <w:rsid w:val="5BAA265C"/>
    <w:rsid w:val="5BB1219F"/>
    <w:rsid w:val="5BBA168B"/>
    <w:rsid w:val="5BF37E5F"/>
    <w:rsid w:val="5BFF4980"/>
    <w:rsid w:val="5C582767"/>
    <w:rsid w:val="5CE3049A"/>
    <w:rsid w:val="5D343E68"/>
    <w:rsid w:val="5D395EF9"/>
    <w:rsid w:val="5D460992"/>
    <w:rsid w:val="5DD4636B"/>
    <w:rsid w:val="5DDD6FFB"/>
    <w:rsid w:val="5DF64FF0"/>
    <w:rsid w:val="5E79352B"/>
    <w:rsid w:val="5EA17CC3"/>
    <w:rsid w:val="5EAF3E6C"/>
    <w:rsid w:val="5F3B0C4C"/>
    <w:rsid w:val="5F744E64"/>
    <w:rsid w:val="5FA76558"/>
    <w:rsid w:val="600616BF"/>
    <w:rsid w:val="6018347B"/>
    <w:rsid w:val="60C73DE5"/>
    <w:rsid w:val="60EA73D6"/>
    <w:rsid w:val="610572F8"/>
    <w:rsid w:val="6133198D"/>
    <w:rsid w:val="617E0AF8"/>
    <w:rsid w:val="619304B3"/>
    <w:rsid w:val="61B57C03"/>
    <w:rsid w:val="63006B79"/>
    <w:rsid w:val="63600E30"/>
    <w:rsid w:val="636A4566"/>
    <w:rsid w:val="637C1DF3"/>
    <w:rsid w:val="63D342E8"/>
    <w:rsid w:val="640D5BAD"/>
    <w:rsid w:val="642C1302"/>
    <w:rsid w:val="648C5748"/>
    <w:rsid w:val="649015CE"/>
    <w:rsid w:val="65AE41C1"/>
    <w:rsid w:val="65B95839"/>
    <w:rsid w:val="65CB7234"/>
    <w:rsid w:val="65DC23AC"/>
    <w:rsid w:val="664D50DC"/>
    <w:rsid w:val="66935810"/>
    <w:rsid w:val="669D3B0F"/>
    <w:rsid w:val="66AC566C"/>
    <w:rsid w:val="66EE3BC9"/>
    <w:rsid w:val="672E5BEB"/>
    <w:rsid w:val="677F50DB"/>
    <w:rsid w:val="678A07EE"/>
    <w:rsid w:val="67A4786A"/>
    <w:rsid w:val="67B67376"/>
    <w:rsid w:val="67D75D30"/>
    <w:rsid w:val="67FC30CE"/>
    <w:rsid w:val="688B5C95"/>
    <w:rsid w:val="68CA3301"/>
    <w:rsid w:val="68FA48D7"/>
    <w:rsid w:val="691335F2"/>
    <w:rsid w:val="693D2D72"/>
    <w:rsid w:val="694F4AE2"/>
    <w:rsid w:val="696401FF"/>
    <w:rsid w:val="699A749A"/>
    <w:rsid w:val="69AA7668"/>
    <w:rsid w:val="69C60062"/>
    <w:rsid w:val="69EB1F73"/>
    <w:rsid w:val="6A206802"/>
    <w:rsid w:val="6A7C687C"/>
    <w:rsid w:val="6AF7140F"/>
    <w:rsid w:val="6B682994"/>
    <w:rsid w:val="6B7F494F"/>
    <w:rsid w:val="6B8D6287"/>
    <w:rsid w:val="6BC51A85"/>
    <w:rsid w:val="6BD1058C"/>
    <w:rsid w:val="6BD603FA"/>
    <w:rsid w:val="6BE57596"/>
    <w:rsid w:val="6C4F545A"/>
    <w:rsid w:val="6C664AF2"/>
    <w:rsid w:val="6CED3119"/>
    <w:rsid w:val="6CF46B9E"/>
    <w:rsid w:val="6D091E11"/>
    <w:rsid w:val="6D1B2322"/>
    <w:rsid w:val="6D5E2269"/>
    <w:rsid w:val="6DA4008B"/>
    <w:rsid w:val="6DC823DA"/>
    <w:rsid w:val="6E50180B"/>
    <w:rsid w:val="6E9F4729"/>
    <w:rsid w:val="6ECF4375"/>
    <w:rsid w:val="6F20013B"/>
    <w:rsid w:val="6FCC47C8"/>
    <w:rsid w:val="6FFB0243"/>
    <w:rsid w:val="70F322CE"/>
    <w:rsid w:val="70F84783"/>
    <w:rsid w:val="71D37635"/>
    <w:rsid w:val="722A21C5"/>
    <w:rsid w:val="72343EE1"/>
    <w:rsid w:val="72BC780D"/>
    <w:rsid w:val="72C62AA1"/>
    <w:rsid w:val="72C708B1"/>
    <w:rsid w:val="72C75081"/>
    <w:rsid w:val="72F851A0"/>
    <w:rsid w:val="73130422"/>
    <w:rsid w:val="73195863"/>
    <w:rsid w:val="73840550"/>
    <w:rsid w:val="73CE3E28"/>
    <w:rsid w:val="73EB5BE4"/>
    <w:rsid w:val="743D4317"/>
    <w:rsid w:val="74DD4D17"/>
    <w:rsid w:val="74EE6EA4"/>
    <w:rsid w:val="751D4327"/>
    <w:rsid w:val="75242E64"/>
    <w:rsid w:val="753627B5"/>
    <w:rsid w:val="753D37FC"/>
    <w:rsid w:val="7610256F"/>
    <w:rsid w:val="76290CF7"/>
    <w:rsid w:val="768F7938"/>
    <w:rsid w:val="76A13980"/>
    <w:rsid w:val="76C11531"/>
    <w:rsid w:val="76F0652C"/>
    <w:rsid w:val="76F7344E"/>
    <w:rsid w:val="770F58C0"/>
    <w:rsid w:val="77221663"/>
    <w:rsid w:val="77531EB4"/>
    <w:rsid w:val="777E2193"/>
    <w:rsid w:val="77E57235"/>
    <w:rsid w:val="78075142"/>
    <w:rsid w:val="782C529D"/>
    <w:rsid w:val="788A6608"/>
    <w:rsid w:val="78962E19"/>
    <w:rsid w:val="78AA3CBE"/>
    <w:rsid w:val="78E8447A"/>
    <w:rsid w:val="78F35532"/>
    <w:rsid w:val="792B2D90"/>
    <w:rsid w:val="795839D1"/>
    <w:rsid w:val="79600CBC"/>
    <w:rsid w:val="798B5156"/>
    <w:rsid w:val="799176AF"/>
    <w:rsid w:val="7B221DB8"/>
    <w:rsid w:val="7B2A1EE8"/>
    <w:rsid w:val="7BDE4262"/>
    <w:rsid w:val="7D027BEA"/>
    <w:rsid w:val="7D1D777F"/>
    <w:rsid w:val="7D2F4E8F"/>
    <w:rsid w:val="7D5B2135"/>
    <w:rsid w:val="7D60435C"/>
    <w:rsid w:val="7D7A3790"/>
    <w:rsid w:val="7D7E5EC1"/>
    <w:rsid w:val="7D8D62A4"/>
    <w:rsid w:val="7DA66CC3"/>
    <w:rsid w:val="7DB0236B"/>
    <w:rsid w:val="7DDF7215"/>
    <w:rsid w:val="7E1E5334"/>
    <w:rsid w:val="7E2A7DC1"/>
    <w:rsid w:val="7E5A6A7D"/>
    <w:rsid w:val="7EAE28A5"/>
    <w:rsid w:val="7ECF0375"/>
    <w:rsid w:val="7EF5102E"/>
    <w:rsid w:val="7F031625"/>
    <w:rsid w:val="7F372393"/>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Balloon Text"/>
    <w:basedOn w:val="1"/>
    <w:link w:val="19"/>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kern w:val="0"/>
      <w:sz w:val="24"/>
    </w:rPr>
  </w:style>
  <w:style w:type="paragraph" w:styleId="10">
    <w:name w:val="Body Text First Indent 2"/>
    <w:basedOn w:val="4"/>
    <w:autoRedefine/>
    <w:qFormat/>
    <w:uiPriority w:val="0"/>
    <w:pPr>
      <w:ind w:firstLine="420" w:firstLineChars="200"/>
    </w:p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character" w:styleId="15">
    <w:name w:val="Hyperlink"/>
    <w:basedOn w:val="13"/>
    <w:autoRedefine/>
    <w:qFormat/>
    <w:uiPriority w:val="0"/>
    <w:rPr>
      <w:color w:val="0000FF"/>
      <w:sz w:val="21"/>
      <w:szCs w:val="20"/>
      <w:u w:val="single"/>
    </w:rPr>
  </w:style>
  <w:style w:type="paragraph" w:styleId="16">
    <w:name w:val="List Paragraph"/>
    <w:basedOn w:val="1"/>
    <w:next w:val="1"/>
    <w:qFormat/>
    <w:uiPriority w:val="99"/>
    <w:pPr>
      <w:ind w:firstLine="420" w:firstLineChars="200"/>
    </w:pPr>
    <w:rPr>
      <w:rFonts w:ascii="Calibri" w:hAnsi="Calibri" w:cs="Calibri"/>
    </w:rPr>
  </w:style>
  <w:style w:type="paragraph" w:customStyle="1" w:styleId="17">
    <w:name w:val="Table Paragraph"/>
    <w:basedOn w:val="1"/>
    <w:autoRedefine/>
    <w:qFormat/>
    <w:uiPriority w:val="1"/>
    <w:pPr>
      <w:ind w:left="108"/>
    </w:pPr>
    <w:rPr>
      <w:rFonts w:ascii="微软雅黑" w:hAnsi="微软雅黑" w:eastAsia="微软雅黑" w:cs="微软雅黑"/>
      <w:lang w:val="zh-CN" w:bidi="zh-CN"/>
    </w:rPr>
  </w:style>
  <w:style w:type="character" w:customStyle="1" w:styleId="18">
    <w:name w:val="NormalCharacter"/>
    <w:autoRedefine/>
    <w:qFormat/>
    <w:uiPriority w:val="0"/>
    <w:rPr>
      <w:rFonts w:ascii="Times New Roman" w:hAnsi="Times New Roman" w:eastAsia="宋体" w:cs="Times New Roman"/>
      <w:kern w:val="2"/>
      <w:sz w:val="21"/>
      <w:lang w:val="en-US" w:eastAsia="zh-CN" w:bidi="ar-SA"/>
    </w:rPr>
  </w:style>
  <w:style w:type="character" w:customStyle="1" w:styleId="19">
    <w:name w:val="批注框文本 Char"/>
    <w:basedOn w:val="13"/>
    <w:link w:val="6"/>
    <w:autoRedefine/>
    <w:qFormat/>
    <w:uiPriority w:val="0"/>
    <w:rPr>
      <w:rFonts w:ascii="Calibri" w:hAnsi="Calibri"/>
      <w:kern w:val="2"/>
      <w:sz w:val="18"/>
      <w:szCs w:val="18"/>
    </w:rPr>
  </w:style>
  <w:style w:type="character" w:customStyle="1" w:styleId="20">
    <w:name w:val="无"/>
    <w:basedOn w:val="13"/>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6276</Words>
  <Characters>6370</Characters>
  <Lines>41</Lines>
  <Paragraphs>11</Paragraphs>
  <TotalTime>1</TotalTime>
  <ScaleCrop>false</ScaleCrop>
  <LinksUpToDate>false</LinksUpToDate>
  <CharactersWithSpaces>6605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无话可说</cp:lastModifiedBy>
  <dcterms:modified xsi:type="dcterms:W3CDTF">2025-11-08T06:55:13Z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RubyTemplateID">
    <vt:lpwstr>6</vt:lpwstr>
  </property>
  <property fmtid="{D5CDD505-2E9C-101B-9397-08002B2CF9AE}" pid="4" name="ICV">
    <vt:lpwstr>7303E35C8E14479F91C8F20641C7DB2B_13</vt:lpwstr>
  </property>
  <property fmtid="{D5CDD505-2E9C-101B-9397-08002B2CF9AE}" pid="5" name="KSOTemplateDocerSaveRecord">
    <vt:lpwstr>eyJoZGlkIjoiYjFmOGM0YjZhOGM1MjdhNWMzMDcyZmMyNGZhODkxNjMiLCJ1c2VySWQiOiI1MzYxMjg1NDcifQ==</vt:lpwstr>
  </property>
</Properties>
</file>