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92D55F5">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-211455</wp:posOffset>
            </wp:positionH>
            <wp:positionV relativeFrom="paragraph">
              <wp:posOffset>-382905</wp:posOffset>
            </wp:positionV>
            <wp:extent cx="7560945" cy="10854690"/>
            <wp:effectExtent l="0" t="0" r="13335" b="11430"/>
            <wp:wrapNone/>
            <wp:docPr id="7" name="图片 7" descr="森林奇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森林奇境"/>
                    <pic:cNvPicPr>
                      <a:picLocks noChangeAspect="1"/>
                    </pic:cNvPicPr>
                  </pic:nvPicPr>
                  <pic:blipFill>
                    <a:blip r:embed="rId7"/>
                    <a:stretch>
                      <a:fillRect/>
                    </a:stretch>
                  </pic:blipFill>
                  <pic:spPr>
                    <a:xfrm>
                      <a:off x="0" y="0"/>
                      <a:ext cx="7560945" cy="10854690"/>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0528" behindDoc="1" locked="0" layoutInCell="1" allowOverlap="1">
            <wp:simplePos x="0" y="0"/>
            <wp:positionH relativeFrom="column">
              <wp:posOffset>-220345</wp:posOffset>
            </wp:positionH>
            <wp:positionV relativeFrom="paragraph">
              <wp:posOffset>-370205</wp:posOffset>
            </wp:positionV>
            <wp:extent cx="7569835" cy="10708005"/>
            <wp:effectExtent l="0" t="0" r="4445" b="5715"/>
            <wp:wrapNone/>
            <wp:docPr id="4" name="图片 4" descr="C:/Users/Administrator/Desktop/改图文件/回收站/行程美化/寻梦湖南 内页2.jpg寻梦湖南 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改图文件/回收站/行程美化/寻梦湖南 内页2.jpg寻梦湖南 内页2"/>
                    <pic:cNvPicPr>
                      <a:picLocks noChangeAspect="1"/>
                    </pic:cNvPicPr>
                  </pic:nvPicPr>
                  <pic:blipFill>
                    <a:blip r:embed="rId8"/>
                    <a:srcRect l="3" r="3"/>
                    <a:stretch>
                      <a:fillRect/>
                    </a:stretch>
                  </pic:blipFill>
                  <pic:spPr>
                    <a:xfrm>
                      <a:off x="0" y="0"/>
                      <a:ext cx="7569835" cy="1070800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1552"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12" name="图片 12" descr="C:/Users/Administrator/Desktop/改图文件/回收站/行程美化/寻梦湖南 内页3.jpg寻梦湖南 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改图文件/回收站/行程美化/寻梦湖南 内页3.jpg寻梦湖南 内页3"/>
                    <pic:cNvPicPr>
                      <a:picLocks noChangeAspect="1"/>
                    </pic:cNvPicPr>
                  </pic:nvPicPr>
                  <pic:blipFill>
                    <a:blip r:embed="rId9"/>
                    <a:srcRect l="257" r="257"/>
                    <a:stretch>
                      <a:fillRect/>
                    </a:stretch>
                  </pic:blipFill>
                  <pic:spPr>
                    <a:xfrm>
                      <a:off x="0" y="0"/>
                      <a:ext cx="7560310" cy="10749280"/>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ascii="宋体" w:hAnsi="宋体" w:cs="宋体"/>
          <w:kern w:val="0"/>
          <w:sz w:val="18"/>
          <w:szCs w:val="18"/>
          <w:lang w:eastAsia="zh-CN"/>
        </w:rPr>
        <w:drawing>
          <wp:anchor distT="0" distB="0" distL="114300" distR="114300" simplePos="0" relativeHeight="251670528" behindDoc="0" locked="0" layoutInCell="1" allowOverlap="1">
            <wp:simplePos x="0" y="0"/>
            <wp:positionH relativeFrom="column">
              <wp:posOffset>-194945</wp:posOffset>
            </wp:positionH>
            <wp:positionV relativeFrom="paragraph">
              <wp:posOffset>-363855</wp:posOffset>
            </wp:positionV>
            <wp:extent cx="7546340" cy="10684510"/>
            <wp:effectExtent l="0" t="0" r="12700" b="13970"/>
            <wp:wrapNone/>
            <wp:docPr id="8" name="图片 8" descr="128d10c24fb9187529f24042bdf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8d10c24fb9187529f24042bdf5597"/>
                    <pic:cNvPicPr>
                      <a:picLocks noChangeAspect="1"/>
                    </pic:cNvPicPr>
                  </pic:nvPicPr>
                  <pic:blipFill>
                    <a:blip r:embed="rId10"/>
                    <a:stretch>
                      <a:fillRect/>
                    </a:stretch>
                  </pic:blipFill>
                  <pic:spPr>
                    <a:xfrm>
                      <a:off x="0" y="0"/>
                      <a:ext cx="7546340" cy="10684510"/>
                    </a:xfrm>
                    <a:prstGeom prst="rect">
                      <a:avLst/>
                    </a:prstGeom>
                  </pic:spPr>
                </pic:pic>
              </a:graphicData>
            </a:graphic>
          </wp:anchor>
        </w:drawing>
      </w:r>
    </w:p>
    <w:p w14:paraId="199A8CF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2576"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5" name="图片 5" descr="C:/Users/Administrator/Desktop/改图文件/回收站/行程美化/寻梦湖南 内页6.jpg寻梦湖南 内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改图文件/回收站/行程美化/寻梦湖南 内页6.jpg寻梦湖南 内页6"/>
                    <pic:cNvPicPr>
                      <a:picLocks noChangeAspect="1"/>
                    </pic:cNvPicPr>
                  </pic:nvPicPr>
                  <pic:blipFill>
                    <a:blip r:embed="rId11"/>
                    <a:srcRect l="257" r="257"/>
                    <a:stretch>
                      <a:fillRect/>
                    </a:stretch>
                  </pic:blipFill>
                  <pic:spPr>
                    <a:xfrm>
                      <a:off x="0" y="0"/>
                      <a:ext cx="7560310" cy="10749280"/>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【湘·惟品】</w:t>
            </w:r>
          </w:p>
        </w:tc>
      </w:tr>
      <w:tr w14:paraId="677F2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54A66E3">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长沙/橘子洲/韶山/天门山-玻璃栈道/张家界/袁家界/金鞭溪/芙蓉镇/凤凰古城6日游</w:t>
            </w:r>
          </w:p>
        </w:tc>
      </w:tr>
      <w:tr w14:paraId="6A2BC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02FF3C8">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95BA6F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25A0B3D4">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无自费、无苗寨、无超市、无土司王府、无景交、无翡翠，无男女比例、无年龄限制</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44DF56A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5FD532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橘子洲</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漫游凤凰古城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5926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5926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P09JqhyxwAAaMcAABUAAABkcnMvbWVkaWEvaW1hZ2UyLmpwZWcAaMeXOP/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LKs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2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3CD8462">
            <w:pPr>
              <w:pStyle w:val="22"/>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【橘子洲】</w:t>
            </w:r>
            <w:r>
              <w:rPr>
                <w:rFonts w:hint="eastAsia" w:ascii="微软雅黑" w:hAnsi="微软雅黑" w:eastAsia="微软雅黑" w:cs="微软雅黑"/>
                <w:sz w:val="21"/>
                <w:szCs w:val="21"/>
                <w:lang w:val="en-US" w:eastAsia="zh-CN"/>
              </w:rPr>
              <w:t>（约120分钟），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FF0000"/>
                <w:kern w:val="2"/>
                <w:sz w:val="21"/>
                <w:szCs w:val="21"/>
                <w:lang w:val="en-US" w:eastAsia="zh-CN" w:bidi="zh-CN"/>
              </w:rPr>
              <w:t>★ 特别说明：橘子洲停车场距离洲头单程约3公里，有橘子洲景区电瓶车40元/人往返，自愿自理。</w:t>
            </w:r>
          </w:p>
          <w:p w14:paraId="2D21A318">
            <w:pPr>
              <w:pStyle w:val="22"/>
              <w:keepNext w:val="0"/>
              <w:keepLines w:val="0"/>
              <w:pageBreakBefore w:val="0"/>
              <w:widowControl w:val="0"/>
              <w:kinsoku/>
              <w:wordWrap/>
              <w:overflowPunct/>
              <w:topLinePunct w:val="0"/>
              <w:autoSpaceDE/>
              <w:autoSpaceDN/>
              <w:bidi w:val="0"/>
              <w:adjustRightInd/>
              <w:snapToGrid/>
              <w:spacing w:before="3" w:line="360" w:lineRule="exact"/>
              <w:ind w:right="102" w:firstLine="420" w:firstLineChars="200"/>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1</w:t>
            </w:r>
            <w:r>
              <w:rPr>
                <w:rFonts w:hint="eastAsia" w:cs="微软雅黑"/>
                <w:color w:val="FF0000"/>
                <w:kern w:val="2"/>
                <w:sz w:val="21"/>
                <w:szCs w:val="21"/>
                <w:lang w:val="en-US" w:eastAsia="zh-CN" w:bidi="zh-CN"/>
              </w:rPr>
              <w:t>1</w:t>
            </w:r>
            <w:r>
              <w:rPr>
                <w:rFonts w:hint="eastAsia" w:ascii="微软雅黑" w:hAnsi="微软雅黑" w:eastAsia="微软雅黑" w:cs="微软雅黑"/>
                <w:color w:val="FF0000"/>
                <w:kern w:val="2"/>
                <w:sz w:val="21"/>
                <w:szCs w:val="21"/>
                <w:lang w:val="en-US" w:eastAsia="zh-CN" w:bidi="zh-CN"/>
              </w:rPr>
              <w:t>:00-1</w:t>
            </w:r>
            <w:r>
              <w:rPr>
                <w:rFonts w:hint="eastAsia" w:cs="微软雅黑"/>
                <w:color w:val="FF0000"/>
                <w:kern w:val="2"/>
                <w:sz w:val="21"/>
                <w:szCs w:val="21"/>
                <w:lang w:val="en-US" w:eastAsia="zh-CN" w:bidi="zh-CN"/>
              </w:rPr>
              <w:t>2</w:t>
            </w:r>
            <w:r>
              <w:rPr>
                <w:rFonts w:hint="eastAsia" w:ascii="微软雅黑" w:hAnsi="微软雅黑" w:eastAsia="微软雅黑" w:cs="微软雅黑"/>
                <w:color w:val="FF0000"/>
                <w:kern w:val="2"/>
                <w:sz w:val="21"/>
                <w:szCs w:val="21"/>
                <w:lang w:val="en-US" w:eastAsia="zh-CN" w:bidi="zh-CN"/>
              </w:rPr>
              <w:t>:00 中餐前往特色民宿品尝毛氏农家菜，打卡毛爷爷同款红烧肉！</w:t>
            </w:r>
          </w:p>
          <w:p w14:paraId="4526A521">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w:t>
            </w:r>
          </w:p>
          <w:p w14:paraId="02C21E81">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【毛泽东同志纪念馆】</w:t>
            </w:r>
            <w:r>
              <w:rPr>
                <w:rFonts w:hint="eastAsia" w:ascii="微软雅黑" w:hAnsi="微软雅黑" w:eastAsia="微软雅黑" w:cs="微软雅黑"/>
                <w:kern w:val="2"/>
                <w:sz w:val="21"/>
                <w:szCs w:val="21"/>
                <w:lang w:val="en-US" w:eastAsia="zh-CN" w:bidi="zh-CN"/>
              </w:rPr>
              <w:t>——国家一级博物馆，全国唯一系统展示毛泽东同志生平事迹、思想和人格风范的纪念性专题博物馆，游览约50分钟，自由参观，讲解服务由馆内定时提供，导游不能进入讲解。</w:t>
            </w:r>
            <w:r>
              <w:rPr>
                <w:rFonts w:hint="eastAsia" w:ascii="微软雅黑" w:hAnsi="微软雅黑" w:eastAsia="微软雅黑" w:cs="微软雅黑"/>
                <w:color w:val="FF0000"/>
                <w:kern w:val="2"/>
                <w:sz w:val="21"/>
                <w:szCs w:val="21"/>
                <w:lang w:val="en-US" w:eastAsia="zh-CN" w:bidi="zh-CN"/>
              </w:rPr>
              <w:t>【生平展区】</w:t>
            </w:r>
            <w:r>
              <w:rPr>
                <w:rFonts w:hint="eastAsia" w:ascii="微软雅黑" w:hAnsi="微软雅黑" w:eastAsia="微软雅黑" w:cs="微软雅黑"/>
                <w:kern w:val="2"/>
                <w:sz w:val="21"/>
                <w:szCs w:val="21"/>
                <w:lang w:val="en-US" w:eastAsia="zh-CN" w:bidi="zh-CN"/>
              </w:rPr>
              <w:t>周一闭馆，改为参观</w:t>
            </w:r>
            <w:r>
              <w:rPr>
                <w:rFonts w:hint="eastAsia" w:ascii="微软雅黑" w:hAnsi="微软雅黑" w:eastAsia="微软雅黑" w:cs="微软雅黑"/>
                <w:color w:val="FF0000"/>
                <w:kern w:val="2"/>
                <w:sz w:val="21"/>
                <w:szCs w:val="21"/>
                <w:lang w:val="en-US" w:eastAsia="zh-CN" w:bidi="zh-CN"/>
              </w:rPr>
              <w:t>【专题展区】</w:t>
            </w:r>
            <w:r>
              <w:rPr>
                <w:rFonts w:hint="eastAsia" w:ascii="微软雅黑" w:hAnsi="微软雅黑" w:eastAsia="微软雅黑" w:cs="微软雅黑"/>
                <w:kern w:val="2"/>
                <w:sz w:val="21"/>
                <w:szCs w:val="21"/>
                <w:lang w:val="en-US" w:eastAsia="zh-CN" w:bidi="zh-CN"/>
              </w:rPr>
              <w:t>。</w:t>
            </w:r>
          </w:p>
          <w:p w14:paraId="3BE796AF">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纪念馆集中反映了毛泽东从立志救国、探求真理到改造中国与世界的辉煌人生历程，全面、系统地展示了世纪伟人毛泽东的丰功伟绩和毛泽东思想的科学体系。2020年12月20日神州十号载人飞船返回舱运抵韶山展陈于纪念馆内，2021年12月25日嫦娥五号备份存储“月壤”样品珍藏于韶山。毛主席诗句中曾写到“可上九天揽月，可下五洋捉鳖”现如今梦想成真，这是对毛泽东等老一辈无产阶级革命家的深情告慰，更是航天精神与红色基因的交相辉映。</w:t>
            </w:r>
          </w:p>
          <w:p w14:paraId="748948AA">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【南岸私塾旧址】</w:t>
            </w:r>
            <w:r>
              <w:rPr>
                <w:rFonts w:hint="eastAsia" w:ascii="微软雅黑" w:hAnsi="微软雅黑" w:eastAsia="微软雅黑" w:cs="微软雅黑"/>
                <w:kern w:val="2"/>
                <w:sz w:val="21"/>
                <w:szCs w:val="21"/>
                <w:lang w:val="en-US" w:eastAsia="zh-CN" w:bidi="zh-CN"/>
              </w:rPr>
              <w:t>——毛主席学习初心启蒙地</w:t>
            </w:r>
          </w:p>
          <w:p w14:paraId="487D32B0">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lang w:val="en-US" w:eastAsia="zh-CN" w:bidi="zh-CN"/>
              </w:rPr>
              <w:t>红色文化专题讲解：【理想崇高，舍家为国】。这里古朴典雅，书香气息浓厚。这里见证了毛泽东的成长与启蒙，仿佛能听到当年毛主席在这里朗朗读书的声音。这里孕育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r>
              <w:rPr>
                <w:rFonts w:hint="eastAsia" w:ascii="微软雅黑" w:hAnsi="微软雅黑" w:eastAsia="微软雅黑"/>
                <w:color w:val="000000"/>
                <w:sz w:val="21"/>
                <w:szCs w:val="21"/>
              </w:rPr>
              <w:t>汽车往张家界（</w:t>
            </w:r>
            <w:r>
              <w:rPr>
                <w:rFonts w:hint="eastAsia" w:ascii="微软雅黑" w:hAnsi="微软雅黑" w:eastAsia="微软雅黑" w:cs="微软雅黑"/>
                <w:sz w:val="21"/>
                <w:szCs w:val="21"/>
                <w:lang w:val="en-US" w:eastAsia="zh-CN"/>
              </w:rPr>
              <w:t>(约</w:t>
            </w:r>
            <w:r>
              <w:rPr>
                <w:rFonts w:hint="eastAsia" w:cs="微软雅黑"/>
                <w:sz w:val="21"/>
                <w:szCs w:val="21"/>
                <w:lang w:val="en-US" w:eastAsia="zh-CN"/>
              </w:rPr>
              <w:t>35</w:t>
            </w:r>
            <w:r>
              <w:rPr>
                <w:rFonts w:hint="eastAsia" w:ascii="微软雅黑" w:hAnsi="微软雅黑" w:eastAsia="微软雅黑" w:cs="微软雅黑"/>
                <w:sz w:val="21"/>
                <w:szCs w:val="21"/>
                <w:lang w:val="en-US" w:eastAsia="zh-CN"/>
              </w:rPr>
              <w:t>6KM,车程</w:t>
            </w:r>
            <w:r>
              <w:rPr>
                <w:rFonts w:hint="eastAsia" w:cs="微软雅黑"/>
                <w:sz w:val="21"/>
                <w:szCs w:val="21"/>
                <w:lang w:val="en-US" w:eastAsia="zh-CN"/>
              </w:rPr>
              <w:t>5小时</w:t>
            </w:r>
            <w:r>
              <w:rPr>
                <w:rFonts w:hint="eastAsia" w:ascii="微软雅黑" w:hAnsi="微软雅黑" w:eastAsia="微软雅黑"/>
                <w:color w:val="000000"/>
                <w:sz w:val="21"/>
                <w:szCs w:val="21"/>
              </w:rPr>
              <w:t>）</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4718685</wp:posOffset>
                  </wp:positionH>
                  <wp:positionV relativeFrom="paragraph">
                    <wp:posOffset>59690</wp:posOffset>
                  </wp:positionV>
                  <wp:extent cx="2455545" cy="1616710"/>
                  <wp:effectExtent l="0" t="0" r="1905" b="2540"/>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17"/>
                          <a:stretch>
                            <a:fillRect/>
                          </a:stretch>
                        </pic:blipFill>
                        <pic:spPr>
                          <a:xfrm>
                            <a:off x="0" y="0"/>
                            <a:ext cx="2455545" cy="161671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2440305</wp:posOffset>
                  </wp:positionH>
                  <wp:positionV relativeFrom="paragraph">
                    <wp:posOffset>36830</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18"/>
                          <a:stretch>
                            <a:fillRect/>
                          </a:stretch>
                        </pic:blipFill>
                        <pic:spPr>
                          <a:xfrm>
                            <a:off x="0" y="0"/>
                            <a:ext cx="2216785" cy="162433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-23495</wp:posOffset>
                  </wp:positionH>
                  <wp:positionV relativeFrom="page">
                    <wp:posOffset>30480</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60F415">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b/>
                <w:bCs/>
                <w:color w:val="FF0000"/>
                <w:szCs w:val="21"/>
                <w:lang w:val="en-US" w:eastAsia="zh-CN"/>
              </w:rPr>
              <w:t>VIP大巴直达核心景区天子山，</w:t>
            </w:r>
            <w:r>
              <w:rPr>
                <w:rFonts w:hint="eastAsia" w:ascii="微软雅黑" w:hAnsi="微软雅黑" w:eastAsia="微软雅黑" w:cs="微软雅黑"/>
                <w:lang w:val="en-US" w:eastAsia="zh-CN"/>
              </w:rPr>
              <w:t>游览</w:t>
            </w:r>
            <w:r>
              <w:rPr>
                <w:rFonts w:hint="eastAsia" w:ascii="微软雅黑" w:hAnsi="微软雅黑" w:eastAsia="微软雅黑" w:cs="微软雅黑"/>
                <w:color w:val="3F3F3F"/>
              </w:rPr>
              <w:t>中国第一个</w:t>
            </w:r>
            <w:r>
              <w:rPr>
                <w:rFonts w:hint="eastAsia" w:ascii="微软雅黑" w:hAnsi="微软雅黑" w:eastAsia="微软雅黑" w:cs="微软雅黑"/>
                <w:b/>
                <w:bCs/>
                <w:color w:val="FF0000"/>
                <w:szCs w:val="21"/>
                <w:lang w:val="en-US" w:eastAsia="zh-CN"/>
              </w:rPr>
              <w:t>【张家界国家森林公园】</w:t>
            </w:r>
            <w:r>
              <w:rPr>
                <w:rFonts w:hint="eastAsia" w:ascii="微软雅黑" w:hAnsi="微软雅黑" w:eastAsia="微软雅黑" w:cs="微软雅黑"/>
                <w:lang w:val="en-US" w:eastAsia="zh-CN"/>
              </w:rPr>
              <w:t>了解张家界地貌构造的由来，解析张家界地貌—石英砂岩矿物的价值，论证张家界大峰林亿万年不倒之奥秘！！其云雾为中外旅游者所赞叹。可游览</w:t>
            </w:r>
            <w:r>
              <w:rPr>
                <w:rFonts w:hint="eastAsia" w:ascii="微软雅黑" w:hAnsi="微软雅黑" w:eastAsia="微软雅黑"/>
                <w:b/>
                <w:bCs/>
                <w:color w:val="FF0000"/>
                <w:sz w:val="21"/>
                <w:szCs w:val="21"/>
                <w:lang w:val="en-US" w:eastAsia="zh-CN"/>
              </w:rPr>
              <w:t>【贺</w:t>
            </w:r>
            <w:r>
              <w:rPr>
                <w:rFonts w:hint="eastAsia" w:ascii="微软雅黑" w:hAnsi="微软雅黑" w:eastAsia="微软雅黑" w:cs="微软雅黑"/>
                <w:b/>
                <w:bCs/>
                <w:color w:val="FF0000"/>
                <w:szCs w:val="21"/>
                <w:lang w:val="en-US" w:eastAsia="zh-CN"/>
              </w:rPr>
              <w:t>龙公园】、【西海石林】、【仙女献花】</w:t>
            </w:r>
            <w:r>
              <w:rPr>
                <w:rFonts w:hint="eastAsia" w:ascii="微软雅黑" w:hAnsi="微软雅黑" w:eastAsia="微软雅黑" w:cs="微软雅黑"/>
                <w:lang w:val="en-US" w:eastAsia="zh-CN"/>
              </w:rPr>
              <w:t>等景点，更有峰林之王的代表—</w:t>
            </w:r>
            <w:r>
              <w:rPr>
                <w:rFonts w:hint="eastAsia" w:ascii="微软雅黑" w:hAnsi="微软雅黑" w:eastAsia="微软雅黑" w:cs="微软雅黑"/>
                <w:b/>
                <w:bCs/>
                <w:color w:val="FF0000"/>
                <w:szCs w:val="21"/>
                <w:lang w:val="en-US" w:eastAsia="zh-CN"/>
              </w:rPr>
              <w:t>【御笔锋】</w:t>
            </w:r>
            <w:r>
              <w:rPr>
                <w:rFonts w:hint="eastAsia" w:ascii="微软雅黑" w:hAnsi="微软雅黑" w:eastAsia="微软雅黑" w:cs="微软雅黑"/>
                <w:lang w:val="en-US" w:eastAsia="zh-CN"/>
              </w:rPr>
              <w:t>的雄秀之姿，使人浩叹大自然的鬼斧神工。</w:t>
            </w:r>
            <w:r>
              <w:rPr>
                <w:rFonts w:hint="eastAsia" w:ascii="微软雅黑" w:hAnsi="微软雅黑" w:eastAsia="微软雅黑"/>
                <w:color w:val="000000"/>
                <w:sz w:val="21"/>
                <w:szCs w:val="21"/>
              </w:rPr>
              <w:t>游览</w:t>
            </w:r>
            <w:r>
              <w:rPr>
                <w:rFonts w:hint="eastAsia" w:ascii="微软雅黑" w:hAnsi="微软雅黑" w:eastAsia="微软雅黑"/>
                <w:b/>
                <w:bCs/>
                <w:color w:val="FF0000"/>
                <w:sz w:val="21"/>
                <w:szCs w:val="21"/>
                <w:lang w:eastAsia="zh-CN"/>
              </w:rPr>
              <w:t>【</w:t>
            </w:r>
            <w:r>
              <w:rPr>
                <w:rFonts w:hint="eastAsia" w:ascii="微软雅黑" w:hAnsi="微软雅黑" w:eastAsia="微软雅黑"/>
                <w:b/>
                <w:bCs/>
                <w:color w:val="FF0000"/>
                <w:sz w:val="21"/>
                <w:szCs w:val="21"/>
              </w:rPr>
              <w:t>张家界国家森林公园</w:t>
            </w:r>
            <w:r>
              <w:rPr>
                <w:rFonts w:hint="eastAsia" w:ascii="微软雅黑" w:hAnsi="微软雅黑" w:eastAsia="微软雅黑"/>
                <w:b/>
                <w:bCs/>
                <w:color w:val="FF0000"/>
                <w:sz w:val="21"/>
                <w:szCs w:val="21"/>
                <w:lang w:eastAsia="zh-CN"/>
              </w:rPr>
              <w:t>】</w:t>
            </w:r>
            <w:r>
              <w:rPr>
                <w:rFonts w:hint="eastAsia" w:ascii="微软雅黑" w:hAnsi="微软雅黑" w:eastAsia="微软雅黑"/>
                <w:color w:val="000000"/>
                <w:sz w:val="21"/>
                <w:szCs w:val="21"/>
              </w:rPr>
              <w:t>，看鬼斧神工的</w:t>
            </w:r>
            <w:r>
              <w:rPr>
                <w:rFonts w:hint="eastAsia" w:ascii="微软雅黑" w:hAnsi="微软雅黑" w:eastAsia="微软雅黑" w:cs="Times New Roman"/>
                <w:b/>
                <w:bCs/>
                <w:color w:val="FF0000"/>
                <w:sz w:val="21"/>
                <w:szCs w:val="21"/>
              </w:rPr>
              <w:t>【天然长城】</w:t>
            </w:r>
            <w:r>
              <w:rPr>
                <w:rFonts w:hint="eastAsia" w:ascii="微软雅黑" w:hAnsi="微软雅黑" w:eastAsia="微软雅黑"/>
                <w:color w:val="000000"/>
                <w:sz w:val="21"/>
                <w:szCs w:val="21"/>
              </w:rPr>
              <w:t>，是天然的屏障，巍峨壮观的古城墙，后乘环保车前往参观</w:t>
            </w:r>
            <w:r>
              <w:rPr>
                <w:rFonts w:hint="eastAsia" w:ascii="微软雅黑" w:hAnsi="微软雅黑" w:eastAsia="微软雅黑"/>
                <w:b/>
                <w:bCs/>
                <w:color w:val="FF0000"/>
                <w:sz w:val="21"/>
                <w:szCs w:val="21"/>
              </w:rPr>
              <w:t>【袁家界景区】</w:t>
            </w:r>
            <w:r>
              <w:rPr>
                <w:rFonts w:hint="eastAsia" w:ascii="微软雅黑" w:hAnsi="微软雅黑" w:eastAsia="微软雅黑"/>
                <w:color w:val="000000"/>
                <w:sz w:val="21"/>
                <w:szCs w:val="21"/>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b/>
                <w:bCs/>
                <w:color w:val="FF0000"/>
                <w:sz w:val="21"/>
                <w:szCs w:val="21"/>
                <w:lang w:eastAsia="zh-CN"/>
              </w:rPr>
              <w:t>【金鞭溪风景区精华段】</w:t>
            </w:r>
            <w:r>
              <w:rPr>
                <w:rFonts w:hint="eastAsia" w:ascii="微软雅黑" w:hAnsi="微软雅黑" w:eastAsia="微软雅黑"/>
                <w:color w:val="000000"/>
                <w:sz w:val="21"/>
                <w:szCs w:val="21"/>
              </w:rPr>
              <w:t xml:space="preserve">：杉林幽静，穿行在峰峦幽谷云间，溪水明净，人沿清溪行，胜似画中游，这是一条观赏性与自娱性结合的旅游线路，十里长溪，山回路转，一步一景，十步一重天，小溪潺潺的流经你的脚下，似琵琶，似古筝，时而丁冬悦耳，时而涓涓小吟； </w:t>
            </w:r>
          </w:p>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FD0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DF39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5EE55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3BC48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6D89FD1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C7E4F4F">
            <w:pPr>
              <w:pStyle w:val="22"/>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rFonts w:hint="eastAsia" w:cs="微软雅黑"/>
                <w:b w:val="0"/>
                <w:bCs w:val="0"/>
                <w:color w:val="auto"/>
                <w:kern w:val="2"/>
                <w:sz w:val="21"/>
                <w:szCs w:val="24"/>
                <w:lang w:val="zh-CN" w:eastAsia="zh-CN" w:bidi="ar-SA"/>
              </w:rPr>
              <w:t>早餐后</w:t>
            </w:r>
            <w:r>
              <w:rPr>
                <w:sz w:val="21"/>
                <w:szCs w:val="21"/>
              </w:rPr>
              <w:t>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2"/>
                <w:lang w:val="en-US" w:eastAsia="zh-CN" w:bidi="zh-CN"/>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2"/>
                <w:lang w:val="en-US" w:eastAsia="zh-CN" w:bidi="zh-CN"/>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2"/>
                <w:lang w:val="en-US" w:eastAsia="zh-CN" w:bidi="zh-CN"/>
              </w:rPr>
              <w:t>【通天大道】</w:t>
            </w:r>
            <w:r>
              <w:rPr>
                <w:spacing w:val="-5"/>
                <w:sz w:val="21"/>
                <w:szCs w:val="21"/>
              </w:rPr>
              <w:t>:被称为通天大道的盘山公</w:t>
            </w:r>
            <w:r>
              <w:rPr>
                <w:spacing w:val="-6"/>
                <w:sz w:val="21"/>
                <w:szCs w:val="21"/>
              </w:rPr>
              <w:t>路共计99 弯，“天下第一公路奇观”横空出世，垂直高差达</w:t>
            </w:r>
            <w:r>
              <w:rPr>
                <w:spacing w:val="-3"/>
                <w:sz w:val="21"/>
                <w:szCs w:val="21"/>
              </w:rPr>
              <w:t>千米左右。</w:t>
            </w:r>
            <w:r>
              <w:rPr>
                <w:rFonts w:hint="eastAsia" w:ascii="微软雅黑" w:hAnsi="微软雅黑" w:eastAsia="微软雅黑" w:cs="微软雅黑"/>
                <w:b/>
                <w:bCs/>
                <w:color w:val="FF0000"/>
                <w:kern w:val="2"/>
                <w:sz w:val="21"/>
                <w:szCs w:val="22"/>
                <w:lang w:val="en-US" w:eastAsia="zh-CN" w:bidi="zh-CN"/>
              </w:rPr>
              <w:t>【天门洞开】</w:t>
            </w:r>
            <w:r>
              <w:rPr>
                <w:spacing w:val="-3"/>
                <w:sz w:val="21"/>
                <w:szCs w:val="21"/>
              </w:rPr>
              <w:t>:999 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p w14:paraId="646574EA">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z w:val="21"/>
                <w:szCs w:val="21"/>
                <w14:textFill>
                  <w14:solidFill>
                    <w14:schemeClr w14:val="tx1"/>
                  </w14:solidFill>
                </w14:textFill>
              </w:rPr>
              <w:t>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6EA89793">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下午赴</w:t>
            </w:r>
            <w:r>
              <w:rPr>
                <w:rFonts w:hint="eastAsia" w:ascii="微软雅黑" w:hAnsi="微软雅黑" w:eastAsia="微软雅黑" w:cs="微软雅黑"/>
                <w:b/>
                <w:bCs/>
                <w:color w:val="FF0000"/>
                <w:kern w:val="2"/>
                <w:sz w:val="21"/>
                <w:szCs w:val="22"/>
                <w:lang w:val="en-US" w:eastAsia="zh-CN" w:bidi="zh-CN"/>
              </w:rPr>
              <w:t>【凤凰古城】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118KM、车程约2小时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：游览曾被新西兰著名作家路易艾黎称赞为中国最美丽的小城--【凤凰古城AAAAA，</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接驳车已含</w:t>
            </w:r>
            <w:r>
              <w:rPr>
                <w:rFonts w:hint="eastAsia" w:ascii="微软雅黑" w:hAnsi="微软雅黑" w:eastAsia="微软雅黑" w:cs="微软雅黑"/>
                <w:b w:val="0"/>
                <w:bCs w:val="0"/>
                <w:color w:val="000000" w:themeColor="text1"/>
                <w:sz w:val="21"/>
                <w:szCs w:val="21"/>
                <w14:textFill>
                  <w14:solidFill>
                    <w14:schemeClr w14:val="tx1"/>
                  </w14:solidFill>
                </w14:textFill>
              </w:rPr>
              <w:t>】--欣赏中国首个以苗族文化为故事线的夜游大作。</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沿</w:t>
            </w:r>
            <w:r>
              <w:rPr>
                <w:rFonts w:hint="eastAsia" w:ascii="微软雅黑" w:hAnsi="微软雅黑" w:eastAsia="微软雅黑" w:cs="微软雅黑"/>
                <w:sz w:val="21"/>
                <w:szCs w:val="21"/>
                <w:lang w:val="en-US" w:eastAsia="zh-CN"/>
              </w:rPr>
              <w:t>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p>
          <w:p w14:paraId="570FA75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站在沱江岸边， 仿佛置身于灯的世界，歌的海洋。在霓虹灯下感受古城的温馨与浪漫，一场美丽的邂逅正等着您。</w:t>
            </w:r>
          </w:p>
          <w:p w14:paraId="3D9E0133">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tc>
      </w:tr>
      <w:tr w14:paraId="2F8DF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5B5331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1F2349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1BDB39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72086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72AE92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092C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A5A30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230ADA6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1188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8052D5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64384" behindDoc="0" locked="0" layoutInCell="1" allowOverlap="1">
                  <wp:simplePos x="0" y="0"/>
                  <wp:positionH relativeFrom="column">
                    <wp:posOffset>4940300</wp:posOffset>
                  </wp:positionH>
                  <wp:positionV relativeFrom="paragraph">
                    <wp:posOffset>72390</wp:posOffset>
                  </wp:positionV>
                  <wp:extent cx="2137410" cy="1606550"/>
                  <wp:effectExtent l="0" t="0" r="15240" b="12700"/>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20"/>
                          <a:stretch>
                            <a:fillRect/>
                          </a:stretch>
                        </pic:blipFill>
                        <pic:spPr>
                          <a:xfrm>
                            <a:off x="0" y="0"/>
                            <a:ext cx="2137410" cy="1606550"/>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3360" behindDoc="0" locked="0" layoutInCell="1" allowOverlap="1">
                  <wp:simplePos x="0" y="0"/>
                  <wp:positionH relativeFrom="column">
                    <wp:posOffset>2663190</wp:posOffset>
                  </wp:positionH>
                  <wp:positionV relativeFrom="paragraph">
                    <wp:posOffset>80645</wp:posOffset>
                  </wp:positionV>
                  <wp:extent cx="2161540" cy="1599565"/>
                  <wp:effectExtent l="0" t="0" r="10160" b="63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1"/>
                          <a:stretch>
                            <a:fillRect/>
                          </a:stretch>
                        </pic:blipFill>
                        <pic:spPr>
                          <a:xfrm>
                            <a:off x="0" y="0"/>
                            <a:ext cx="2161540" cy="159956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50165</wp:posOffset>
                  </wp:positionH>
                  <wp:positionV relativeFrom="paragraph">
                    <wp:posOffset>102870</wp:posOffset>
                  </wp:positionV>
                  <wp:extent cx="2405380" cy="1546860"/>
                  <wp:effectExtent l="0" t="0" r="13970" b="1524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2"/>
                          <a:stretch>
                            <a:fillRect/>
                          </a:stretch>
                        </pic:blipFill>
                        <pic:spPr>
                          <a:xfrm>
                            <a:off x="0" y="0"/>
                            <a:ext cx="2405380" cy="1546860"/>
                          </a:xfrm>
                          <a:prstGeom prst="rect">
                            <a:avLst/>
                          </a:prstGeom>
                          <a:noFill/>
                          <a:ln>
                            <a:noFill/>
                          </a:ln>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E51F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eastAsia="zh-CN"/>
              </w:rPr>
              <w:t>早餐</w:t>
            </w: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：白天的凤凰是一位纯朴、美丽的苗家女子，那么夜间的凤凰就是一个多情、大方的湘西姑娘。</w:t>
            </w:r>
          </w:p>
          <w:p w14:paraId="446AB02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早上5点—7点自行游览漫步沱江感受凤凰晨景，同时也可以了解凤凰的风水宝地，漫步民族风情工艺品边边场一条街，尝湘西味道品苗家风情，观民族工艺，让你身临其境的感受沈从文笔下的边城....</w:t>
            </w:r>
          </w:p>
          <w:p w14:paraId="671329F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后bus赴长沙(约426KM,车程6小时）；</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3"/>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24"/>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25"/>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1312;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3"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24"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25"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50F6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9CA28FA">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全程入住商务酒店+凤凰特色客栈或酒店+景区一晚特色客栈,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餐标30/人，安排九菜一汤，十人一桌。正餐不用不退费亦不作等价交换！酒店房费包含早餐，儿童不占床不含早；</w:t>
            </w:r>
          </w:p>
          <w:p w14:paraId="51EA768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w:t>
            </w:r>
            <w:r>
              <w:rPr>
                <w:rFonts w:ascii="微软雅黑" w:hAnsi="微软雅黑" w:eastAsia="微软雅黑" w:cs="微软雅黑"/>
                <w:i w:val="0"/>
                <w:iCs w:val="0"/>
                <w:caps w:val="0"/>
                <w:color w:val="000000"/>
                <w:spacing w:val="0"/>
                <w:sz w:val="21"/>
                <w:szCs w:val="21"/>
              </w:rPr>
              <w:t>2+1VIP豪华旅游大巴交通，如不能安排2+1则保证空座率15%，保证每位游客1个正坐（部分景区套车）15人以下安排普通18座车</w:t>
            </w:r>
            <w:bookmarkStart w:id="2" w:name="_GoBack"/>
            <w:bookmarkEnd w:id="2"/>
          </w:p>
          <w:p w14:paraId="5587BF0F">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31D7F3A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09EBE0A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29D01FD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04ABD4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354F0F0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29743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1381E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26E96E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长沙：嘉玺国际、白玉兰、和平里、金豪、柏曼万家丽北路店、张家界酒店、橙果、维也纳酒店、东昇、达旋、汇和、希顾、楠庭或者同级</w:t>
            </w:r>
          </w:p>
          <w:p w14:paraId="6C4550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张家界：蛮好居、花涧堂、浅山漫居、凤溪、美景酒店、碧泓山庄、和瑞、旎漫山居、永和天门、维康、富蓝特等同级</w:t>
            </w:r>
          </w:p>
          <w:p w14:paraId="5744A2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凤凰：高原红、聚贤庄、漫琴庭院、金利豪庭、安雅拉、听江、凤天、融晟酒店、芭堤雅、卓睿、嘉尔斯、凤里众栖等同级等同级</w:t>
            </w:r>
          </w:p>
          <w:p w14:paraId="5A097F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9202F10">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AD7DDA"/>
    <w:rsid w:val="05BB103F"/>
    <w:rsid w:val="05C8291B"/>
    <w:rsid w:val="05EB75A5"/>
    <w:rsid w:val="06A27213"/>
    <w:rsid w:val="06BA3154"/>
    <w:rsid w:val="06C8688F"/>
    <w:rsid w:val="06D25850"/>
    <w:rsid w:val="06E07468"/>
    <w:rsid w:val="0704296D"/>
    <w:rsid w:val="07134710"/>
    <w:rsid w:val="07233E0C"/>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3550C8"/>
    <w:rsid w:val="0F746899"/>
    <w:rsid w:val="0FB57FB7"/>
    <w:rsid w:val="10F16AE3"/>
    <w:rsid w:val="110513E7"/>
    <w:rsid w:val="11427B0D"/>
    <w:rsid w:val="118D4AFA"/>
    <w:rsid w:val="11B34360"/>
    <w:rsid w:val="12176638"/>
    <w:rsid w:val="12330FA8"/>
    <w:rsid w:val="12361B78"/>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191424"/>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D7528B7"/>
    <w:rsid w:val="1DD97567"/>
    <w:rsid w:val="1E3501C4"/>
    <w:rsid w:val="1E366767"/>
    <w:rsid w:val="1E841FFE"/>
    <w:rsid w:val="1EA96F39"/>
    <w:rsid w:val="1F246147"/>
    <w:rsid w:val="1F4D65B6"/>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24128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1A5122"/>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A3555E"/>
    <w:rsid w:val="32C2475E"/>
    <w:rsid w:val="33122BFC"/>
    <w:rsid w:val="331B16C0"/>
    <w:rsid w:val="33261046"/>
    <w:rsid w:val="33963A1E"/>
    <w:rsid w:val="33A15FD9"/>
    <w:rsid w:val="33DD2C4D"/>
    <w:rsid w:val="33F0595F"/>
    <w:rsid w:val="33FC4F3D"/>
    <w:rsid w:val="342E081E"/>
    <w:rsid w:val="349445BF"/>
    <w:rsid w:val="357716E7"/>
    <w:rsid w:val="357A11D7"/>
    <w:rsid w:val="358931C8"/>
    <w:rsid w:val="358C22F5"/>
    <w:rsid w:val="36276C4F"/>
    <w:rsid w:val="363B7384"/>
    <w:rsid w:val="36472702"/>
    <w:rsid w:val="36775E73"/>
    <w:rsid w:val="36D62DB9"/>
    <w:rsid w:val="370F5DD1"/>
    <w:rsid w:val="371B773A"/>
    <w:rsid w:val="37305A51"/>
    <w:rsid w:val="374750E9"/>
    <w:rsid w:val="37F214F9"/>
    <w:rsid w:val="37FA789F"/>
    <w:rsid w:val="37FF748C"/>
    <w:rsid w:val="381F242D"/>
    <w:rsid w:val="38F55F60"/>
    <w:rsid w:val="3901371D"/>
    <w:rsid w:val="39B44CE2"/>
    <w:rsid w:val="39D30EB6"/>
    <w:rsid w:val="39ED3ED1"/>
    <w:rsid w:val="3A297CD2"/>
    <w:rsid w:val="3A500759"/>
    <w:rsid w:val="3A8B250C"/>
    <w:rsid w:val="3A9665B5"/>
    <w:rsid w:val="3AB309C7"/>
    <w:rsid w:val="3B023801"/>
    <w:rsid w:val="3B4B164C"/>
    <w:rsid w:val="3C0C0AA1"/>
    <w:rsid w:val="3C164A8D"/>
    <w:rsid w:val="3C4D011D"/>
    <w:rsid w:val="3C5710E9"/>
    <w:rsid w:val="3CB7466E"/>
    <w:rsid w:val="3D4A5933"/>
    <w:rsid w:val="3D954E25"/>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4F5D2A"/>
    <w:rsid w:val="4976505A"/>
    <w:rsid w:val="49ED548C"/>
    <w:rsid w:val="4A050C18"/>
    <w:rsid w:val="4A4A4481"/>
    <w:rsid w:val="4A4C1D9F"/>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2C35B1"/>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7C1BC0"/>
    <w:rsid w:val="58B61A9D"/>
    <w:rsid w:val="58C33C5A"/>
    <w:rsid w:val="58CC3EAD"/>
    <w:rsid w:val="58F12E9E"/>
    <w:rsid w:val="59A622E3"/>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018E5"/>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5F05958"/>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AB23D3"/>
    <w:rsid w:val="69C60062"/>
    <w:rsid w:val="69EB1F73"/>
    <w:rsid w:val="6A206802"/>
    <w:rsid w:val="6AF7140F"/>
    <w:rsid w:val="6B7F494F"/>
    <w:rsid w:val="6B8D6287"/>
    <w:rsid w:val="6BC51A85"/>
    <w:rsid w:val="6BD1058C"/>
    <w:rsid w:val="6BD603FA"/>
    <w:rsid w:val="6BE57596"/>
    <w:rsid w:val="6C4F545A"/>
    <w:rsid w:val="6C664AF2"/>
    <w:rsid w:val="6CD72DE0"/>
    <w:rsid w:val="6CED3119"/>
    <w:rsid w:val="6CF46B9E"/>
    <w:rsid w:val="6D091E11"/>
    <w:rsid w:val="6D1B2322"/>
    <w:rsid w:val="6D5E2269"/>
    <w:rsid w:val="6DA4008B"/>
    <w:rsid w:val="6DC823DA"/>
    <w:rsid w:val="6E50180B"/>
    <w:rsid w:val="6E9F4729"/>
    <w:rsid w:val="6ECF4375"/>
    <w:rsid w:val="6EEB2223"/>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C91259"/>
    <w:rsid w:val="72F851A0"/>
    <w:rsid w:val="73130422"/>
    <w:rsid w:val="73195863"/>
    <w:rsid w:val="73326897"/>
    <w:rsid w:val="73840550"/>
    <w:rsid w:val="73CE3E28"/>
    <w:rsid w:val="73EB5BE4"/>
    <w:rsid w:val="74281228"/>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693467"/>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051990"/>
    <w:rsid w:val="7B221DB8"/>
    <w:rsid w:val="7B2A1EE8"/>
    <w:rsid w:val="7BA93970"/>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列出段落1"/>
    <w:basedOn w:val="1"/>
    <w:next w:val="1"/>
    <w:autoRedefine/>
    <w:qFormat/>
    <w:uiPriority w:val="34"/>
    <w:pPr>
      <w:ind w:firstLine="420" w:firstLineChars="200"/>
    </w:pPr>
    <w:rPr>
      <w:rFonts w:ascii="Times New Roman" w:hAnsi="Times New Roman"/>
      <w:szCs w:val="23"/>
    </w:rPr>
  </w:style>
  <w:style w:type="paragraph" w:styleId="17">
    <w:name w:val="List Paragraph"/>
    <w:basedOn w:val="1"/>
    <w:qFormat/>
    <w:uiPriority w:val="99"/>
    <w:pPr>
      <w:ind w:firstLine="420" w:firstLineChars="200"/>
    </w:pPr>
    <w:rPr>
      <w:rFonts w:ascii="Calibri" w:hAnsi="Calibri" w:cs="Calibri"/>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3"/>
    <w:link w:val="6"/>
    <w:autoRedefine/>
    <w:qFormat/>
    <w:uiPriority w:val="0"/>
    <w:rPr>
      <w:rFonts w:ascii="Calibri" w:hAnsi="Calibri"/>
      <w:kern w:val="2"/>
      <w:sz w:val="18"/>
      <w:szCs w:val="18"/>
    </w:rPr>
  </w:style>
  <w:style w:type="character" w:customStyle="1" w:styleId="21">
    <w:name w:val="无"/>
    <w:basedOn w:val="13"/>
    <w:autoRedefine/>
    <w:qFormat/>
    <w:uiPriority w:val="0"/>
  </w:style>
  <w:style w:type="paragraph" w:customStyle="1" w:styleId="2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41</Lines>
  <Paragraphs>11</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2026-03-18T06:41:35Z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A6A00F1F3ED9483391166EDBDEE71E94_13</vt:lpwstr>
  </property>
  <property fmtid="{D5CDD505-2E9C-101B-9397-08002B2CF9AE}" pid="5" name="KSOTemplateDocerSaveRecord">
    <vt:lpwstr>eyJoZGlkIjoiZGRkMDRlMzUxZDgyMWYxNzE2NDY0MTRlMzliZjBlMjMiLCJ1c2VySWQiOiI1MzYxMjg1NDcifQ==</vt:lpwstr>
  </property>
</Properties>
</file>