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#FFFFFF" o:title="paper2" focussize="0,0" recolor="t" r:id="rId6"/>
    </v:background>
  </w:background>
  <w:body>
    <w:tbl>
      <w:tblPr>
        <w:tblStyle w:val="12"/>
        <w:tblpPr w:leftFromText="180" w:rightFromText="180" w:vertAnchor="page" w:horzAnchor="page" w:tblpX="371" w:tblpY="718"/>
        <w:tblW w:w="0" w:type="auto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5850"/>
        <w:gridCol w:w="700"/>
        <w:gridCol w:w="716"/>
        <w:gridCol w:w="765"/>
        <w:gridCol w:w="2386"/>
      </w:tblGrid>
      <w:tr w14:paraId="1011C0C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442" w:type="dxa"/>
            <w:gridSpan w:val="6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39B7D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E46C0A" w:themeColor="accent6" w:themeShade="BF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E46C0A" w:themeColor="accent6" w:themeShade="BF"/>
                <w:sz w:val="36"/>
                <w:szCs w:val="36"/>
                <w:u w:val="none"/>
                <w:lang w:val="en-US" w:eastAsia="zh-CN"/>
              </w:rPr>
              <w:t>【环游陇东南】</w:t>
            </w:r>
          </w:p>
        </w:tc>
      </w:tr>
      <w:tr w14:paraId="4A70B44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42" w:type="dxa"/>
            <w:gridSpan w:val="6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6B493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E46C0A" w:themeColor="accent6" w:themeShade="BF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E46C0A" w:themeColor="accent6" w:themeShade="BF"/>
                <w:sz w:val="28"/>
                <w:szCs w:val="28"/>
                <w:u w:val="none"/>
                <w:lang w:val="en-US" w:eastAsia="zh-CN"/>
              </w:rPr>
              <w:t>&lt; 麦积山/伏羲庙/官鹅沟/腊子口/扎尕那/梅花鹿生态园/花湖/黄河九曲/郎木寺/桑科草原/拉卜楞寺/米拉日巴佛阁/美仁草原8日游&gt;</w:t>
            </w:r>
          </w:p>
        </w:tc>
      </w:tr>
      <w:tr w14:paraId="4864EE7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442" w:type="dxa"/>
            <w:gridSpan w:val="6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7814F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w w:val="11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中国四大石窟之一，有“东方雕塑陈列馆”之称的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w w:val="11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【麦积山石窟】</w:t>
            </w:r>
          </w:p>
          <w:p w14:paraId="55EBE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然界的瑰宝，其碧水青山、飞瀑流泉，宛如人间仙境，被誉为“陇上小九寨”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【官鹅沟】</w:t>
            </w:r>
          </w:p>
          <w:p w14:paraId="41BF1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云端秘境，雪山环绕，藏族村落隐于群山，世外桃源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【扎尕那】</w:t>
            </w:r>
          </w:p>
          <w:p w14:paraId="7A11B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天空之镜，湖水清澈，野花环绕，宛如仙境般的绝美之地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w w:val="105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花湖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】</w:t>
            </w:r>
          </w:p>
          <w:p w14:paraId="766AF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w w:val="10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黄河舞者，蜿蜒曲折，日落时分壮丽如画，自然奇观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w w:val="105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黄河九曲第一湾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】</w:t>
            </w:r>
          </w:p>
          <w:p w14:paraId="2BF59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藏地双生花，甘肃与四川交界，宗教与自然和谐共存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【郎木寺】  </w:t>
            </w:r>
          </w:p>
          <w:p w14:paraId="554C4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藏传佛教圣地，世界最长转经长廊，信仰与文化的交汇之地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【拉卜楞寺】</w:t>
            </w:r>
          </w:p>
          <w:p w14:paraId="7F808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南绿野仙踪，牛羊成群，牧歌悠扬，草原风光无限之地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w w:val="10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桑科草原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w w:val="10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】</w:t>
            </w:r>
          </w:p>
          <w:p w14:paraId="4C18F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草墩奇观，辽阔如画，独特地貌展现草原别样魅力【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w w:val="11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美仁草原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】【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w w:val="11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网红经幡隧道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】</w:t>
            </w:r>
          </w:p>
          <w:p w14:paraId="359D9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w w:val="1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白教圣殿，壁画精美，藏传佛教文化的瑰宝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w w:val="11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米拉日巴佛阁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】</w:t>
            </w:r>
          </w:p>
          <w:p w14:paraId="27D85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特别赠送项目：价值180元草原娱乐大礼包（草原欢乐颂+藏服换装）+祈福金刚结+高原撒龙达祈福</w:t>
            </w:r>
          </w:p>
          <w:p w14:paraId="1520B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特色餐食升级：牦牛肉汤锅+虫草花老鸭汤</w:t>
            </w:r>
          </w:p>
          <w:p w14:paraId="59341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特色酒店升级：舒适型酒店+1晚藏式酒店+1晚当地四星酒店</w:t>
            </w:r>
          </w:p>
          <w:p w14:paraId="3F720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专属座驾：普通豪华大巴</w:t>
            </w:r>
          </w:p>
        </w:tc>
      </w:tr>
      <w:tr w14:paraId="1A75939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A2CF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天数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20A5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行程安排</w:t>
            </w: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FA70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用餐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F8A4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入住地区</w:t>
            </w:r>
          </w:p>
        </w:tc>
      </w:tr>
      <w:tr w14:paraId="22CD70A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5DD4D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D1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6D7E3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接站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入住酒店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自由活动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4CF8A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x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6D3B1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x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464EA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x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43DA9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兰州</w:t>
            </w:r>
          </w:p>
        </w:tc>
      </w:tr>
      <w:tr w14:paraId="6F322E0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455DE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D2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588FA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麦积山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1E2D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√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4DD7C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28366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x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52A23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天水</w:t>
            </w:r>
          </w:p>
        </w:tc>
      </w:tr>
      <w:tr w14:paraId="4AD3AAE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3C979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D3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52903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伏羲庙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官鹅沟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2C92D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√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38E48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77596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x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2348F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宕昌</w:t>
            </w:r>
          </w:p>
        </w:tc>
      </w:tr>
      <w:tr w14:paraId="1CD14FE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66F1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D4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0C6AE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腊子口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扎尕那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2DBF3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√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0AAA9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576F5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x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5AA37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迭部</w:t>
            </w:r>
          </w:p>
        </w:tc>
      </w:tr>
      <w:tr w14:paraId="633CA30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5B1FC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D5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55940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梅花鹿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花湖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黄河九曲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0F87E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√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1AAEC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4FE1F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x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42AD4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若尔盖</w:t>
            </w:r>
          </w:p>
        </w:tc>
      </w:tr>
      <w:tr w14:paraId="64DF410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3867B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6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06809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郎木寺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桑科草原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拉卜楞寺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156FC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√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16BD2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03DF6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x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432F4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合作</w:t>
            </w:r>
          </w:p>
        </w:tc>
      </w:tr>
      <w:tr w14:paraId="1831AC1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05C03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7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60559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燎原乳业工厂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当周草原财神殿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美仁草原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网红经幡隧道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2CD9B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√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1BF54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32038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x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1C752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兰州</w:t>
            </w:r>
          </w:p>
        </w:tc>
      </w:tr>
      <w:tr w14:paraId="21E6324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1420B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8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02806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送站/机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3144E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√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588E0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x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31E5D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x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top"/>
          </w:tcPr>
          <w:p w14:paraId="11D6C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温暖的家</w:t>
            </w:r>
          </w:p>
        </w:tc>
      </w:tr>
      <w:tr w14:paraId="063A252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9C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备注：行程安排在不减少景点情况下,导游在实际操作中根据情况可以灵活调整行程游览顺序</w:t>
            </w:r>
          </w:p>
        </w:tc>
      </w:tr>
      <w:tr w14:paraId="205BA5A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6C09" w:themeFill="accent6" w:themeFillShade="BF"/>
            <w:vAlign w:val="center"/>
          </w:tcPr>
          <w:p w14:paraId="73346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exac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</w:rPr>
              <w:t>第一天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val="en-US" w:eastAsia="zh-CN"/>
              </w:rPr>
              <w:t xml:space="preserve"> 客源地&gt;兰州新区/天水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val="en-US" w:eastAsia="zh-CN"/>
              </w:rPr>
              <w:t xml:space="preserve">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</w:rPr>
              <w:t xml:space="preserve">  用餐/自理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</w:rPr>
              <w:t>住宿/兰州</w:t>
            </w:r>
          </w:p>
        </w:tc>
      </w:tr>
      <w:tr w14:paraId="7E6CBF8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1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5BE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412" w:firstLineChars="20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据航班/火车时间客人自行前往机场乘机/火车站赴兰州，抵达后，接机为接送组接机（期间无导游）接到游客后，送往指定酒店入住，抵达酒店后自行办理入住手续后可自由活动，如果时间充分，可自行参观市内景点，晚上可自行前往正宁路/南关夜市品尝当地美食。客人出发的前一天，我方接机人员会通过短信或电话联系客人请保持手机畅通。当天晚上21:00左右导游会通知第二天集合出发时间。温馨提示</w:t>
            </w:r>
          </w:p>
          <w:p w14:paraId="037B198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1、请至少提前2小时抵达出发机场，自行办理登机手续；请一定留意起飞机场时间；</w:t>
            </w:r>
          </w:p>
          <w:p w14:paraId="354118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2、今日抵达兰州后接站人员会提前通知，请每位游客保证手机畅通</w:t>
            </w:r>
          </w:p>
          <w:p w14:paraId="36A440F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3、来西北旅游，早晚温差较大，请一定带好御寒衣物，气候干燥，请一定多饮水、多吃水果。</w:t>
            </w:r>
          </w:p>
          <w:p w14:paraId="23625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4、送至酒店入住后自由活动，无行程安排，不含导服、餐、车服务。</w:t>
            </w:r>
          </w:p>
        </w:tc>
      </w:tr>
      <w:tr w14:paraId="5F9CE16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6C09" w:themeFill="accent6" w:themeFillShade="BF"/>
            <w:vAlign w:val="top"/>
          </w:tcPr>
          <w:p w14:paraId="3B292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val="en-US" w:eastAsia="zh-CN"/>
              </w:rPr>
              <w:t>第二天 兰州新区/天水→麦积山石窟                                 用餐/早/中       住宿/天水</w:t>
            </w:r>
          </w:p>
        </w:tc>
      </w:tr>
      <w:tr w14:paraId="613C5E9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C73975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412" w:firstLineChars="20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兰州酒店接站后前往天水，天水也是中国县制初始地，天水市甘谷县具有华夏第一县的美誉，著名三国人物姜维就诞生于此。2500年的春秋古柏映衬着这座古老的城市，天水八千年的历史文化谱写了中华文明的序曲，古城天水誉为“历史古城”，是全球华人寻根祭祖的圣地。抵达后参观国家5A级景区、中国四大佛教石窟之一的—</w:t>
            </w: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【麦积山石窟】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（景交车30元自理，约2小时），麦积山石窟艺术，以其精美的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instrText xml:space="preserve"> HYPERLINK "http://baike.baidu.com/view/30356.htm" \t "_blank" </w:instrTex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泥塑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艺术闻名中外，历史学家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instrText xml:space="preserve"> HYPERLINK "http://baike.baidu.com/view/2023.htm" \t "_blank" </w:instrTex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范文澜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曾誉麦积，晚入住天水酒店。</w:t>
            </w:r>
          </w:p>
          <w:p w14:paraId="451CB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06" w:firstLineChars="10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温馨提示</w:t>
            </w:r>
          </w:p>
          <w:p w14:paraId="11711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1、此线路经过地区均为少数民族居住地，请游客尊重当地民俗风情；</w:t>
            </w:r>
          </w:p>
          <w:p w14:paraId="40B60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2、甘南平均海拔3000米以上，属高原气候、温差大、空气稀薄、不宜做剧烈运动，不宜喝酒，游览景区时需穿旅游鞋；建议有严重心脏病，高血压者，不宜参加甘南旅游；</w:t>
            </w:r>
          </w:p>
          <w:p w14:paraId="2ABA4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3、日照充分游览时间需备太阳伞、太阳镜、丝巾、护肤霜、防晒霜、唇膏、晕车药等；</w:t>
            </w:r>
          </w:p>
          <w:p w14:paraId="618D8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4、初次进入高海拔地区，请游客带足保暖衣物，注意身体谨防感冒，应多休息多饮水,正常高原反应（如头疼、失眠、胸闷、心慌等）稍作休息,建议自带部分防止高原反应的常用（如氨茶碱、复方阿司匹林、维生素C、EB1、B6等）。</w:t>
            </w:r>
          </w:p>
        </w:tc>
      </w:tr>
      <w:tr w14:paraId="79820FD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6C09" w:themeFill="accent6" w:themeFillShade="BF"/>
            <w:vAlign w:val="top"/>
          </w:tcPr>
          <w:p w14:paraId="66FF5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val="en-US" w:eastAsia="zh-CN"/>
              </w:rPr>
              <w:t>第三天 伏羲庙→官鹅沟                                          用餐/早/中    住宿/宕昌</w:t>
            </w:r>
          </w:p>
        </w:tc>
      </w:tr>
      <w:tr w14:paraId="6A625E2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1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0D2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行程路线：伏羲庙-官鹅沟</w:t>
            </w:r>
          </w:p>
          <w:p w14:paraId="53E2C3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412" w:firstLineChars="20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早餐后乘车前往游览</w:t>
            </w: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【伏羲庙】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广场（游览时间约1小时），瞻仰中华人文始祖伏羲氏，感受博大精深的伏羲文化，探寻中华“龙文化”的起源。</w:t>
            </w:r>
          </w:p>
          <w:p w14:paraId="5EAAA79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412" w:firstLineChars="20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后乘车赴宕昌，抵达后游览国家级森林公园5A景区级旅游景区——有“小九寨”之称的</w:t>
            </w: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【官鹅沟】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景区（电瓶车65+5元保险自理，游览时间2.5小时）。官鹅沟内，十几条瀑布和十几个海子让您亲身体会大自然的神奇魅力。丰富多彩的地质地貌是名副其实的“地书”和最具观赏价值的“地质公园”，沿途听导游讲解当地独特的少数民族—宕昌羌，观看羌族的建筑，感受当地的民俗文化。官鹅沟风景区为高山草甸和终年不化的雪山。沟内山岭重叠，幽谷纵横，青山碧水，奇峰怪石，瀑布飞溅，草甸雪山，湖泊激流，古木参天，沟两边的悬崖峭壁上有许多形态各异 ，妙趣横生的岩石构造，被专家誉为最有观赏价值的"地质公园"。晚入住宕昌酒店。</w:t>
            </w:r>
          </w:p>
          <w:p w14:paraId="32B9E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温馨提示</w:t>
            </w:r>
          </w:p>
          <w:p w14:paraId="66597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1、此线路经过地区均为少数民族居住地，请游客尊重当地民俗风情；</w:t>
            </w:r>
          </w:p>
          <w:p w14:paraId="1441D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2、甘南平均海拔3000米以上，属高原气候、温差大、空气稀薄、不宜做剧烈运动，不宜喝酒，游览景区时需穿旅游鞋；建议有严重心脏病，高血压者，不宜参加甘南旅游；</w:t>
            </w:r>
          </w:p>
          <w:p w14:paraId="5D391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3、日照充分游览时间需备太阳伞、太阳镜、丝巾、护肤霜、防晒霜、唇膏、晕车药等；</w:t>
            </w:r>
          </w:p>
          <w:p w14:paraId="7ACD2F6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8" w:line="360" w:lineRule="exact"/>
              <w:ind w:left="270" w:right="609" w:hanging="309" w:hangingChars="15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4、初次进入高海拔地区，请游客带足保暖衣物，注意身体谨防感冒，应多休息多饮水,正常高原反应（如头疼、失眠、胸闷、心慌等）稍作休息,建议自带部分防止高原反应的常用（如氨茶碱、复方阿司匹林、维生素C、EB1、B6等）。</w:t>
            </w:r>
          </w:p>
        </w:tc>
      </w:tr>
      <w:tr w14:paraId="0A6E3FD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6C09" w:themeFill="accent6" w:themeFillShade="BF"/>
            <w:vAlign w:val="top"/>
          </w:tcPr>
          <w:p w14:paraId="1CA86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val="en-US" w:eastAsia="zh-CN"/>
              </w:rPr>
              <w:t>第四天 腊子口→扎尕那                            　               用餐/早/中    住宿/迭部</w:t>
            </w:r>
          </w:p>
        </w:tc>
      </w:tr>
      <w:tr w14:paraId="6624417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1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B94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行程路线：宕昌-腊子口-扎尕那</w:t>
            </w:r>
          </w:p>
          <w:p w14:paraId="21CB68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  早餐后乘车前往扎尕那，途中游览</w:t>
            </w: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【腊子口】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（游览时间0.5小时）游览，腊子口在迭部县东北，是迭部通往汉族地区的门户和重要交通孔道。腊子口系藏语之转音，意为“险绝的山道峡口”，实如其名，腊子口周围群山耸列，峡口如刀劈斧削，腊子口河从峡口奔涌而出，两崖林密道隘，真是“一夫当关，万夫莫开”。“天险腊子口”是举世闻名的腊子口战役纪念地。腊子口战役的胜利粉碎了国民党企图阻止红军北上抗日的阴谋，，此役也载入了中国革命史册。</w:t>
            </w:r>
          </w:p>
          <w:p w14:paraId="6233347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412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后前往扎尕那，游览</w:t>
            </w: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【扎尕那】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（景交40自理），又称 “石城”，这是一圈俏丽的崖壁包裹中的一个藏族小村寨，坐落于平均海拔3500米的山体下，宁静秀美。从早到晚，天气变幻，云雾缭绕，如临仙境，是名符其实的香巴拉净土。扎尕那也是一个雄峰与草滩、藏寨完美结合的地方，四周群山环抱，中间大片草滩和庄稼，四村一寺点缀其间，高高低低，错落有致。晚入住迭部酒店。</w:t>
            </w:r>
          </w:p>
          <w:p w14:paraId="2D9BA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温馨提示：</w:t>
            </w:r>
          </w:p>
          <w:p w14:paraId="503DB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1320" w:hanging="1236" w:hangingChars="60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1、此线路经过地区均为少数民族居住地，请游客尊重当地民俗风情；</w:t>
            </w:r>
          </w:p>
          <w:p w14:paraId="76AE2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2、甘南平均海拔3000米以上，属高原气候、温差大、空气稀薄、不宜做剧烈运动，不宜喝酒，游览景区时需穿旅游鞋；建议有严重心脏病，高血压者，不宜参加甘南旅游；</w:t>
            </w:r>
          </w:p>
          <w:p w14:paraId="17A46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3、日照充分游览时间需备太阳伞、太阳镜、丝巾、护肤霜、防晒霜、唇膏、晕车药等；</w:t>
            </w:r>
          </w:p>
          <w:p w14:paraId="56B0F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4、初次进入高海拔地区，请游客带足保暖衣物，注意身体谨防感冒，应多休息多饮水,正常高原反应（如头疼、失眠、胸闷、心慌等）稍作休息,建议自带部分防止高原反应的常用（如氨茶碱、复方阿司匹林、维生素C、EB1、B6等）。</w:t>
            </w:r>
          </w:p>
        </w:tc>
      </w:tr>
      <w:tr w14:paraId="6328037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1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6C09" w:themeFill="accent6" w:themeFillShade="BF"/>
            <w:vAlign w:val="top"/>
          </w:tcPr>
          <w:p w14:paraId="0DC87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val="en-US" w:eastAsia="zh-CN"/>
              </w:rPr>
              <w:t>第五天 梅花鹿→花湖→黄河九曲第一湾             　                 用餐/早/中    住宿/若尔盖</w:t>
            </w:r>
          </w:p>
        </w:tc>
      </w:tr>
      <w:tr w14:paraId="1F7715E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0DE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行程路线：迭部-梅花鹿-花湖-黄河九曲</w:t>
            </w:r>
          </w:p>
          <w:p w14:paraId="5F9EC3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412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早餐后参观前往国家3A级景区</w:t>
            </w: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【梅花鹿生态园】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（游览2小时）进行参观游览。上热尔村属于安多藏族支系，是一支原生态的游牧部落，在过去一直是牦牛在哪块草场，一顶账篷就安在哪里，家就在哪里的生活。走进若尔盖，就走进了真正牧区。眼里看到的是成群的牦牛，还有成群的藏绵羊。“风吹草低见牛羊”就是最好的描述！上热尔村是阿坝州的第一个金融扶贫村，也是若尔盖县旅游扶贫示范村。铁布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instrText xml:space="preserve"> HYPERLINK "https://baike.baidu.com/item/%E6%A2%85%E8%8A%B1%E9%B9%BF/53120" \t "https://baike.baidu.com/item/%E9%93%81%E5%B8%83%E6%A2%85%E8%8A%B1%E9%B9%BF%E8%87%AA%E7%84%B6%E4%BF%9D%E6%8A%A4%E5%8C%BA/_blank" </w:instrTex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梅花鹿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自然保护区是珍稀野生动物铁布梅花鹿（梅花鹿新亚种，也叫四川花鹿）的家园。</w:t>
            </w:r>
          </w:p>
          <w:p w14:paraId="19E97D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412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然后游览位于热当坝的草原湖泊—</w:t>
            </w: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【花湖】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（电瓶车30+5元保险自理、游览2小时）。花湖因水中开满花朵而得名，这里是中国最大最平坦的湿地草原，花湖四周数百亩水草地就是“高原湿地生物多样性自然保护区”，保护区以黑颈鹤为主，可以走上浮桥，陶醉在湖水和鲜花的美景中，与水鸟嬉戏，寻找黑颈鹤的足迹。花季时湖畔五彩缤纷，好像云霞逶迤，而湖中则开满了水妖一样的绚丽花朵，是名副其实的花湖。</w:t>
            </w:r>
          </w:p>
          <w:p w14:paraId="6FFB7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后乘车前往被誉为“宇宙中庄严幻影”的</w:t>
            </w: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【黄河九曲第一湾】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（扶梯费60+5保险元，自愿乘坐自理）。清澈的黄河，水势平缓，蓝天白云，绿草繁花，牛羊骏马，盘旋的雄鹰，如诗如画，气象万千,辽阔美丽的若尔盖大草原上，一望无际的大草原让人心旷神怡，在这里看到的蓝天是极致的澄净碧蓝、在这里看到的白云是极致的纯净洁白，草原的绿色给眼睛最大的放松，心情也得到了完美的释放，大草原的美景令人忘记了疲惫、忘记世间的喧闹、忘记了一切……。晚入住若尔盖酒店。</w:t>
            </w:r>
          </w:p>
          <w:p w14:paraId="668D662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8" w:line="360" w:lineRule="exact"/>
              <w:ind w:right="609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温馨提示:</w:t>
            </w:r>
          </w:p>
          <w:p w14:paraId="1910E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1、若尔盖和郎木寺海拔较高（约3000-3500米），初到者可能会有高原反应。提前准备抗高反药物（如红景天、高原安）。  </w:t>
            </w:r>
          </w:p>
          <w:p w14:paraId="18A38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2、 避免剧烈运动，保持充足休息。  </w:t>
            </w:r>
          </w:p>
          <w:p w14:paraId="3C80A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3、 多喝水，少饮酒，注意保暖。</w:t>
            </w:r>
          </w:p>
          <w:p w14:paraId="57E6D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4、郎木寺是藏传佛教圣地，若尔盖也有浓厚的藏族文化。 进入寺庙时，遵守寺庙规定（如脱帽、不拍照、不喧哗）。  不要随意触摸佛像、经书或转经筒。尊重当地习俗，避免对藏族同胞的信仰和生活习惯指指点点。</w:t>
            </w:r>
          </w:p>
        </w:tc>
      </w:tr>
      <w:tr w14:paraId="08829C5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1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6C09" w:themeFill="accent6" w:themeFillShade="BF"/>
            <w:vAlign w:val="top"/>
          </w:tcPr>
          <w:p w14:paraId="5CC31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val="en-US" w:eastAsia="zh-CN"/>
              </w:rPr>
              <w:t>第六天 郎木寺→桑科草原→拉卜楞寺                             　 用餐/早/中    住宿/合作</w:t>
            </w:r>
          </w:p>
        </w:tc>
      </w:tr>
      <w:tr w14:paraId="35169C0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1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9DBEF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行程路线：郎木寺</w:t>
            </w:r>
            <w:r>
              <w:rPr>
                <w:rFonts w:hint="eastAsia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桑科草原</w:t>
            </w:r>
            <w:r>
              <w:rPr>
                <w:rFonts w:hint="eastAsia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拉卜楞寺</w:t>
            </w:r>
          </w:p>
          <w:p w14:paraId="0A094B0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12" w:firstLineChars="20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早餐后乘车赴郎木寺镇，抵达后参</w:t>
            </w: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【郎木寺游客中心】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（参观2小时）甘、青、川交界处甘肃省甘南藏族自治州碌曲县郎木寺镇郎木村，说到郎木寺镇郎木村不得提到郎木寺，明永乐十一年（1413年），由世格尔登活佛，绒钦更登坚参尊者，遵上师预言授记，始建僧伽静修庵。从此，开始了传教宣法，讲经布道，利益众生的佛学事业。寺院秉承“种善因得善果”理念成立了东藏文化馆帮助当地藏族同胞，我们以“弘扬民族文化，传承藏族习俗”为目的展示藏族文化。</w:t>
            </w:r>
          </w:p>
          <w:p w14:paraId="169862F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12" w:firstLineChars="20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参观藏传佛教寺院</w:t>
            </w: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【郎木寺】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。郎木寺如世外桃源一般遗世独立，位于川甘边界，罕若见的喇嘛寺院，清真寺隔江而据，郎木寺四面群山环绕，林木茂密，风景十分优美，有东方瑞士的美誉。</w:t>
            </w:r>
          </w:p>
          <w:p w14:paraId="1AA456E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12" w:firstLineChars="20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后前往夏河参观藏传佛教黄教六大宗主寺之一的</w:t>
            </w: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【拉卜楞寺】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（游览约2小时，门票已含）。这里是格鲁派最高的佛学学府之一，被誉为“世界藏学府”。是除西藏以外，甘、青、川地区最大的藏传佛教和文化中心，故有“中国小西藏”之称。它与西藏的哲蚌寺、色拉寺、甘丹寺、扎什伦布寺、青海的塔尔寺合称格鲁派（黄教）的六大寺院。 后参观拉卜楞寺晒佛台，每年的正月在这里举行晒佛仪式，沿途诵经，虔诚庄重,整个晒佛活动场面宏大，给人一种震撼心灵的力量。可在晒佛台观拉卜楞寺全景。</w:t>
            </w:r>
          </w:p>
          <w:p w14:paraId="7F4C8C0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12" w:firstLineChars="20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后前往藏族传说中的英雄格萨尔王煨桑助阵的美丽草原---桑科草原（留0.5小时左右自由活动时间），领略草美景，参观牧民帐篷。晚入住合作酒店。</w:t>
            </w:r>
          </w:p>
          <w:p w14:paraId="3CBA3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温馨提示</w:t>
            </w:r>
          </w:p>
          <w:p w14:paraId="71E1C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1320" w:hanging="1236" w:hangingChars="60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1、此线路经过地区均为少数民族居住地，请游客尊重当地民俗风情；</w:t>
            </w:r>
          </w:p>
          <w:p w14:paraId="42339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2、甘南平均海拔3000米以上，属高原气候、温差大、空气稀薄、不宜做剧烈运动，不宜喝酒，游览景区时需穿旅游鞋；建议有严重心脏病，高血压者，不宜参加甘南旅游；</w:t>
            </w:r>
          </w:p>
          <w:p w14:paraId="4B74C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3、日照充分游览时间需备太阳伞、太阳镜、丝巾、护肤霜、防晒霜、唇膏、晕车药等；</w:t>
            </w:r>
          </w:p>
          <w:p w14:paraId="153A1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4、初次进入高海拔地区，请游客带足保暖衣物，注意身体谨防感冒，应多休息多饮水,正常高原反应（如头疼、失眠、胸闷、心慌等）稍作休息,建议自带部分防止高原反应的常用（如氨茶碱、复方阿司匹林、维生素C、EB1、B6等）。</w:t>
            </w:r>
          </w:p>
        </w:tc>
      </w:tr>
      <w:tr w14:paraId="6CABB7A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1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6C09" w:themeFill="accent6" w:themeFillShade="BF"/>
            <w:vAlign w:val="top"/>
          </w:tcPr>
          <w:p w14:paraId="7C6E1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val="en-US" w:eastAsia="zh-CN"/>
              </w:rPr>
              <w:t>第七天 燎原乳业工厂→当周草原财神殿→美仁草原→网红经幡隧道         用餐/早/中    住宿/兰州</w:t>
            </w:r>
          </w:p>
        </w:tc>
      </w:tr>
      <w:tr w14:paraId="37527A3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1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BDE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行程路线：燎原乳业-美仁草原-兰州</w:t>
            </w:r>
          </w:p>
          <w:p w14:paraId="259A6487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412" w:firstLineChars="20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早餐后到甘南州龙头企业—燎原乳业工厂参观游览，深入了解甘南州牦牛乳产业发展历程及深加工过程！</w:t>
            </w:r>
          </w:p>
          <w:p w14:paraId="500303DA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412" w:firstLineChars="20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后前往</w:t>
            </w: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【当周草原】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，该景区位于合作市郊南山脚下，距市中心2.5公里，占地面积约8600亩。自2000年举办首届中国甘南香巴拉旅游艺术节以来，这里己成为历届甘南香巴拉旅游艺术节的主会场。景区内的（财神殿）也是藏区最大的财神殿，气势恢宏，这里也是甘南民俗文化博物馆。</w:t>
            </w:r>
          </w:p>
          <w:p w14:paraId="400DAAB5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412" w:firstLineChars="20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后前往</w:t>
            </w: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【美仁大草原】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，打卡【网红经幡隧道】，这里是青藏高原特有的高山草甸草原地貌。这里地势平缓、景色奇特，风格迥异，置身其境，让人感受到高原草地的辽阔和雄浑。置身其境，让人忘记城市的喧嚣和繁杂，真正体会到大自然的博大与辽阔！后返回兰州，晚入住兰州酒店； </w:t>
            </w:r>
          </w:p>
          <w:p w14:paraId="471EE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温馨提示：</w:t>
            </w:r>
          </w:p>
          <w:p w14:paraId="1A942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1320" w:hanging="1236" w:hangingChars="60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1、此线路经过地区均为少数民族居住地，请游客尊重当地民俗风情；</w:t>
            </w:r>
          </w:p>
          <w:p w14:paraId="079E3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2、甘南平均海拔3000米以上，属高原气候、温差大、空气稀薄、不宜做剧烈运动，不宜喝酒，游览景区时需穿旅游鞋；建议有严重心脏病，高血压者，不宜参加甘南旅游；</w:t>
            </w:r>
          </w:p>
          <w:p w14:paraId="26FAE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3、日照充分游览时间需备太阳伞、太阳镜、丝巾、护肤霜、防晒霜、唇膏、晕车药等；</w:t>
            </w:r>
          </w:p>
          <w:p w14:paraId="398D7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4、初次进入高海拔地区，请游客带足保暖衣物，注意身体谨防感冒，应多休息多饮水,正常高原反应（如头疼、失眠、胸闷、心慌等）稍作休息,建议自带部分防止高原反应的常用（如氨茶碱、复方阿司匹林、维生素C、EB1、B6等）。</w:t>
            </w:r>
          </w:p>
        </w:tc>
      </w:tr>
      <w:tr w14:paraId="3F52E00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1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6C09" w:themeFill="accent6" w:themeFillShade="BF"/>
            <w:vAlign w:val="top"/>
          </w:tcPr>
          <w:p w14:paraId="660235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exact"/>
              <w:ind w:left="0" w:leftChars="0" w:firstLine="0" w:firstLineChars="0"/>
              <w:textAlignment w:val="auto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val="en-US" w:eastAsia="zh-CN"/>
              </w:rPr>
              <w:t>第八天 送站/机                                                    　 用餐/早    住宿/温馨的家</w:t>
            </w:r>
          </w:p>
        </w:tc>
      </w:tr>
      <w:tr w14:paraId="20CFB04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1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109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right="0" w:rightChars="0" w:firstLine="412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今日自由活动，根据航班/火车信息前往机场/火车站办理手续，结束愉快之旅</w:t>
            </w:r>
          </w:p>
          <w:p w14:paraId="20CDD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温馨提示</w:t>
            </w:r>
          </w:p>
          <w:p w14:paraId="7EA03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1、因为是散客拼团，游客可能来自不同的地区省市，所以，返程车次或航班均不一致，地接旅行社会根据航班/火车时间统一送站，请游客一定保持手机畅通，耐心等侯旅行社工作人员的联系；</w:t>
            </w:r>
          </w:p>
          <w:p w14:paraId="2B6B8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2、兰州酒店的退房时间规定为中午的12：00之前，需延长休息的游客请自行与酒店前台了解情况，并请根据酒店的要求办理退房手续。退房后可在酒店大厅等侯旅行社送站人员，大件行礼可寄存在酒店前台。贵重物品请自行保管；</w:t>
            </w:r>
          </w:p>
        </w:tc>
      </w:tr>
      <w:tr w14:paraId="4848568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1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0C0B8B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区间交通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ab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：根据实际人数选用空调旅游车，保证一人一个正座</w:t>
            </w:r>
          </w:p>
          <w:p w14:paraId="02AE9CC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酒店安排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ab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：舒适型酒店+1晚藏式酒店+1晚当地四星酒店</w:t>
            </w:r>
          </w:p>
          <w:p w14:paraId="62085BC5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餐饮安排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ab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：行程中团队标准用餐，全程安排7早餐6正餐（十人一桌）如每桌人数不是10人，酌情增减菜品数量，参照菜单中个别菜品可能随时令有所调整。（自由活动期间用餐请自理，如因自身原因放弃用餐，则餐费不退）。</w:t>
            </w:r>
          </w:p>
          <w:p w14:paraId="1B5FCC35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门票包含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ab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：景区首道大门票</w:t>
            </w:r>
          </w:p>
          <w:p w14:paraId="54162DAE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司导服务：含行程内持证中文导游服务</w:t>
            </w:r>
          </w:p>
          <w:p w14:paraId="16F12EFA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赠送项目：赠送项目为我社品牌建立，突出行程特色的促销回馈行为，是无附加条件的赠送，不参加不退费不换等价项目！</w:t>
            </w:r>
          </w:p>
          <w:p w14:paraId="781052E4"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单房差</w:t>
            </w:r>
          </w:p>
          <w:p w14:paraId="05D681A3"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单房差/如1人全程入住相应指定酒店单独包房，需补单房差。</w:t>
            </w:r>
          </w:p>
          <w:p w14:paraId="48566465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2、不可抗力原因所引致的额外费用</w:t>
            </w:r>
          </w:p>
          <w:p w14:paraId="580F150D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因交通延阻、罢工、天气、飞机机器故障、航班取消或更改时间等不可抗力原因所引致的额外费用。 </w:t>
            </w:r>
          </w:p>
          <w:p w14:paraId="13F994B1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3、景区配套便民服务设施及体验项目</w:t>
            </w:r>
          </w:p>
          <w:p w14:paraId="32D8EEF7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①必须消费：麦积山景交30+5元/人保险+官鹅沟70元/人+花湖30+5元/人保险=140元/人</w:t>
            </w:r>
          </w:p>
          <w:p w14:paraId="7D19C3A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②自愿消费：九曲黄河扶梯60+5元/人保险+扎尕那景交40+5元/人保险=110元/人</w:t>
            </w:r>
          </w:p>
          <w:p w14:paraId="41BEE10A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4儿童价特殊说明：儿童价格为1.2米以下儿童价格。含车位费、半餐、导游服务费、保险，不含门票、火车票、机票、住宿费，如产生，需自理；。</w:t>
            </w:r>
          </w:p>
          <w:p w14:paraId="6C56198E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优惠门票</w:t>
            </w:r>
          </w:p>
          <w:p w14:paraId="16D34147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退费标准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ab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此价格享受当地补贴，因此无门票退费等政策，客人需配合出示相关身份证件。</w:t>
            </w:r>
          </w:p>
          <w:p w14:paraId="7FD245F6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注意事项</w:t>
            </w:r>
          </w:p>
          <w:p w14:paraId="7201A5B8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一、交通：</w:t>
            </w:r>
          </w:p>
          <w:p w14:paraId="757662A0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1、火车/飞机：组团社购买</w:t>
            </w:r>
          </w:p>
          <w:p w14:paraId="245C5C0E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1、西北地区经济发展相对落后，接待条件相对有限，故绝大多数酒店无空调，如遇政府征用、旺季房满等情况，将安排不低于原档次的本地域或临近地区的其他酒店，西北旅游环境特殊，大多酒店不配备三人间以及加床服务，全程安排双人标间。1人报名请补单房差，3人同时报名，可以选择入住两间房（需补单房差）、也可以选择入住一间房（不退单房差），行程中所列酒店均为参考酒店，排序先后无好坏之分。</w:t>
            </w:r>
          </w:p>
          <w:p w14:paraId="1AE959C4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2、我社有权对于人员住宿进行合理分配。</w:t>
            </w:r>
          </w:p>
          <w:p w14:paraId="2C26EE0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三、用餐</w:t>
            </w:r>
          </w:p>
          <w:p w14:paraId="66BA7590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1、用餐不含酒水，如有忌口者可自备食物：房费中所含早餐，若客人不用早餐及正餐，费用不退。</w:t>
            </w:r>
          </w:p>
          <w:p w14:paraId="16B8EE71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四、门票</w:t>
            </w:r>
          </w:p>
          <w:p w14:paraId="6103E8C7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1、如遇国家政策性调整门票、交通价格等，按调整后的实际价格结算。</w:t>
            </w:r>
          </w:p>
          <w:p w14:paraId="3DBF1FFD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五、用车</w:t>
            </w:r>
          </w:p>
          <w:p w14:paraId="001F7B1F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当地旅游用车，车型根据此团人数而定，保证每人1正座，若客人自行放弃行程，车费不予退还。</w:t>
            </w:r>
          </w:p>
          <w:p w14:paraId="6B208FC6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六、导游</w:t>
            </w:r>
          </w:p>
          <w:p w14:paraId="28DC701D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导游服务，因西北旅游业正处于发展阶段，导游服务无法与内地导游相比较，请游客谅解。</w:t>
            </w:r>
          </w:p>
          <w:p w14:paraId="10E5F6BE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七、游览</w:t>
            </w:r>
          </w:p>
          <w:p w14:paraId="3E68E26B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1、景点游览，自由活动，购物店，自费游览项目以当天实际游览为准。</w:t>
            </w:r>
          </w:p>
          <w:p w14:paraId="0F4EC063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2、出游过程中，如因游客自身原因放弃行程（餐，住宿，旅游车），均视为自愿放弃，费用不予退还，放弃行程期间的人身安全由旅游者本人自行负责，与本司无关。</w:t>
            </w:r>
          </w:p>
          <w:p w14:paraId="44E38841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3、如遇人力不可抗拒（天气，政治，火车，航班等因素）造成行程时间延误或变更我社不承担赔偿责任，所产生的费用由客人自理。</w:t>
            </w:r>
          </w:p>
          <w:p w14:paraId="2A011E83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4、出游过程中由于不可抗因素，导致行程未完成， 未产生费用现退（赠送项目除外），以旅行社折扣后的价格为准。</w:t>
            </w:r>
          </w:p>
          <w:p w14:paraId="2906F32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5、产品为打包价格，如因游客个人原因，放弃行程或行程中包含的任何项目，所有费用均无法退还，也不做任何等值交换。</w:t>
            </w:r>
          </w:p>
          <w:p w14:paraId="0709407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6、旅行社在不减少景点的情况下，有权调整行程先后顺序。</w:t>
            </w:r>
          </w:p>
          <w:p w14:paraId="696C74F6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7、签订合同后，如遇景区门票政策性上调，请客人现补差价;行程内已含景点均为旅行社折扣后价格，任何证件无效。</w:t>
            </w:r>
          </w:p>
          <w:p w14:paraId="4EA917A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8、注:在行程当中如自行打车或租车去往行程内自费景点者，视为自行脱团，一切费用不退!9、此行程为高原地区，海拔为3000米左右，高血压/心脏病客人，4岁以下儿童及70岁以上老年人不收。</w:t>
            </w:r>
          </w:p>
          <w:p w14:paraId="197C02DA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八、出团通知</w:t>
            </w:r>
          </w:p>
          <w:p w14:paraId="3CA5497F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出团通知最晚于出团前1天发送,若能提前确定,我们将会第一时间通知您。</w:t>
            </w:r>
          </w:p>
          <w:p w14:paraId="211E867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九、意见反愤</w:t>
            </w:r>
          </w:p>
          <w:p w14:paraId="2474073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请配合导游如实填写当地的的意见单,不填或虚填者归来后投诉将无法受理。</w:t>
            </w:r>
          </w:p>
          <w:p w14:paraId="2B11DE8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西北旅游注意事项</w:t>
            </w:r>
          </w:p>
          <w:p w14:paraId="4BA99A1A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甘肃以其悠久的历史、浓郁的少数民族风情、奇特的地形地貌、众多的热点旅游线路越来越受到中外游客的青睐。但整体接待设施条件与内地相比方方面面都有着一定的差距，为使身处旅途的您能尽兴游览美丽的景色，愉快的享受轻松的假期，特备以下注意事项供您参考：  </w:t>
            </w:r>
          </w:p>
          <w:p w14:paraId="7D3877C5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1、出行前请带好本人有效身份证件，提前2小时以上到达机场/车站候机/车，并保持手机随时开机。</w:t>
            </w:r>
          </w:p>
          <w:p w14:paraId="24CA0220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2、甘肃大部分地区气候干燥，为增强抵抗力应加强蔬菜水果摄入，切忌无节制地食用牛羊肉，建议多喝水，多吃水果，要少食多餐。另为预防肠胃不适，请自备常用药品。</w:t>
            </w:r>
          </w:p>
          <w:p w14:paraId="53FC0BF3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3、甘南昼夜温差大，晚上睡觉时应将空调开到适度，不要过凉，睡觉时盖棉被，以免造成身体不适。西北地区室外紫外线强烈，请备口罩，防晒霜，太阳眼镜等物品。夏季同时应配备清热、防暑的药物或冲剂。如夏桑菊冲剂、十滴水等。</w:t>
            </w:r>
          </w:p>
          <w:p w14:paraId="5CD6F9D1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4、西北地区由于地域辽阔，景点之间车程较长，请游客在来西北旅游时注意休息调配好时间，以充足的体力参加旅游活动。</w:t>
            </w:r>
          </w:p>
          <w:p w14:paraId="44A963B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5、受旅游地自然条件限制，景点、餐厅和住宿的条件与内陆旅游发达地区相比较，无论从软硬件设施或饭菜质量都有一定的差距；团队餐以川菜和当地特色菜为主，口味偏重，稍辛辣。主食以米饭、花卷为主，我们尽最大努力与餐厅协调，满足不同游客的需求。</w:t>
            </w:r>
          </w:p>
          <w:p w14:paraId="7E73259B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6、一般藏传佛教的寺庙内是严禁拍摄的，偷拍后果十分严重。拍摄人物时，尤其是僧侣、妇女，取景前一定要经对方允许，以免不必要的麻烦；在野外拍摄时，谨记安全第一，注意自身身体状况，请大家保管好随身的拍摄器材，谨防丢失。</w:t>
            </w:r>
          </w:p>
          <w:p w14:paraId="44ADC83A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7、甘南、阿坝地区海拔在2600-4000米，在上述地区游览时，请注意不要剧烈活动。绝大多数人初到高原会有轻微的高原反应，主要症状是头痛、呼吸急促、对此不必惊慌，一般情况下很快就可以适应高原气候。如因个人身体原因出现体感不适请及时就医。如有高血压、心脏病、冠心病、哮喘、心脑血管疾病者等不适合高原旅行者请慎行。</w:t>
            </w:r>
          </w:p>
          <w:p w14:paraId="648A94D8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8、对高原反应的治疗，一般要求游客注意体力休息，防止受凉、预防感冒，自备常用药品：红景天口服液（针对高原反应、缺氧头痛不适）、阿司匹林、维生素C、E、及常用的感冒药品、腹泻药等对症药品；紧急情况请及时就医。</w:t>
            </w:r>
          </w:p>
        </w:tc>
      </w:tr>
    </w:tbl>
    <w:p w14:paraId="6127BA0C">
      <w:pPr>
        <w:pStyle w:val="5"/>
        <w:rPr>
          <w:rFonts w:hint="eastAsia" w:ascii="微软雅黑" w:hAnsi="微软雅黑" w:eastAsia="微软雅黑" w:cs="微软雅黑"/>
          <w:sz w:val="21"/>
          <w:szCs w:val="21"/>
          <w:u w:val="none"/>
          <w:lang w:eastAsia="zh-CN"/>
        </w:rPr>
      </w:pPr>
    </w:p>
    <w:sectPr>
      <w:headerReference r:id="rId3" w:type="default"/>
      <w:footerReference r:id="rId4" w:type="default"/>
      <w:pgSz w:w="11906" w:h="16838"/>
      <w:pgMar w:top="340" w:right="340" w:bottom="340" w:left="340" w:header="38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3FF1B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E1AFD"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F7F4EF"/>
    <w:multiLevelType w:val="singleLevel"/>
    <w:tmpl w:val="38F7F4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zZjU4MjBiOThiOTc1ZDI1NDVlOGQ2YzEwNmNmMGQifQ=="/>
    <w:docVar w:name="KSO_WPS_MARK_KEY" w:val="9711e2f6-2f91-43a1-8a96-91e5c446637b"/>
  </w:docVars>
  <w:rsids>
    <w:rsidRoot w:val="23E40D09"/>
    <w:rsid w:val="0009104B"/>
    <w:rsid w:val="000D2424"/>
    <w:rsid w:val="000E0EB0"/>
    <w:rsid w:val="000E151C"/>
    <w:rsid w:val="00117133"/>
    <w:rsid w:val="001567CF"/>
    <w:rsid w:val="00163CA2"/>
    <w:rsid w:val="00186498"/>
    <w:rsid w:val="00281AF2"/>
    <w:rsid w:val="00285C6A"/>
    <w:rsid w:val="002D2CD8"/>
    <w:rsid w:val="002F2F72"/>
    <w:rsid w:val="003417E8"/>
    <w:rsid w:val="00432EC7"/>
    <w:rsid w:val="004565FE"/>
    <w:rsid w:val="00495ABC"/>
    <w:rsid w:val="004C309B"/>
    <w:rsid w:val="004C4CB2"/>
    <w:rsid w:val="004F4695"/>
    <w:rsid w:val="005021D4"/>
    <w:rsid w:val="00533194"/>
    <w:rsid w:val="0062521D"/>
    <w:rsid w:val="006D2B5A"/>
    <w:rsid w:val="007421C8"/>
    <w:rsid w:val="00795490"/>
    <w:rsid w:val="00804CFC"/>
    <w:rsid w:val="0083700A"/>
    <w:rsid w:val="00880E56"/>
    <w:rsid w:val="008850FA"/>
    <w:rsid w:val="008C09F7"/>
    <w:rsid w:val="008D7C43"/>
    <w:rsid w:val="008F176D"/>
    <w:rsid w:val="00920C28"/>
    <w:rsid w:val="00982D9D"/>
    <w:rsid w:val="009837CE"/>
    <w:rsid w:val="009C6CCB"/>
    <w:rsid w:val="00A010A2"/>
    <w:rsid w:val="00A243C9"/>
    <w:rsid w:val="00A31D26"/>
    <w:rsid w:val="00A360C2"/>
    <w:rsid w:val="00A51B86"/>
    <w:rsid w:val="00A55BD7"/>
    <w:rsid w:val="00A55C2B"/>
    <w:rsid w:val="00A60596"/>
    <w:rsid w:val="00A64D19"/>
    <w:rsid w:val="00AD6CCF"/>
    <w:rsid w:val="00B371EC"/>
    <w:rsid w:val="00B66AEA"/>
    <w:rsid w:val="00BC1ADF"/>
    <w:rsid w:val="00BF7C7D"/>
    <w:rsid w:val="00C266B0"/>
    <w:rsid w:val="00C760AA"/>
    <w:rsid w:val="00C81202"/>
    <w:rsid w:val="00C93B57"/>
    <w:rsid w:val="00CC3D54"/>
    <w:rsid w:val="00CE08BF"/>
    <w:rsid w:val="00D25BEC"/>
    <w:rsid w:val="00D32423"/>
    <w:rsid w:val="00D35E3B"/>
    <w:rsid w:val="00D4584B"/>
    <w:rsid w:val="00D945DF"/>
    <w:rsid w:val="00DC19CB"/>
    <w:rsid w:val="00DD23A0"/>
    <w:rsid w:val="00EF3746"/>
    <w:rsid w:val="00EF7396"/>
    <w:rsid w:val="00F22D54"/>
    <w:rsid w:val="00F307CA"/>
    <w:rsid w:val="00F3161D"/>
    <w:rsid w:val="00F71E5F"/>
    <w:rsid w:val="00FB133A"/>
    <w:rsid w:val="011C4CF6"/>
    <w:rsid w:val="012D0479"/>
    <w:rsid w:val="0157064E"/>
    <w:rsid w:val="016469E8"/>
    <w:rsid w:val="017B2F92"/>
    <w:rsid w:val="01D84888"/>
    <w:rsid w:val="02492FB3"/>
    <w:rsid w:val="029C3B08"/>
    <w:rsid w:val="032D0FCD"/>
    <w:rsid w:val="03343D40"/>
    <w:rsid w:val="034E7440"/>
    <w:rsid w:val="0378130B"/>
    <w:rsid w:val="037B7F1C"/>
    <w:rsid w:val="03A87411"/>
    <w:rsid w:val="05077321"/>
    <w:rsid w:val="05203A73"/>
    <w:rsid w:val="052102F4"/>
    <w:rsid w:val="055664B3"/>
    <w:rsid w:val="05976809"/>
    <w:rsid w:val="05A3368A"/>
    <w:rsid w:val="05AD7DDA"/>
    <w:rsid w:val="05BB103F"/>
    <w:rsid w:val="05C8291B"/>
    <w:rsid w:val="05EB75A5"/>
    <w:rsid w:val="06A27213"/>
    <w:rsid w:val="06BA3154"/>
    <w:rsid w:val="06C8688F"/>
    <w:rsid w:val="06D25850"/>
    <w:rsid w:val="06E07468"/>
    <w:rsid w:val="0704296D"/>
    <w:rsid w:val="07134710"/>
    <w:rsid w:val="07233E0C"/>
    <w:rsid w:val="072C1A93"/>
    <w:rsid w:val="073B1CE0"/>
    <w:rsid w:val="075842A8"/>
    <w:rsid w:val="07723FAA"/>
    <w:rsid w:val="07D30491"/>
    <w:rsid w:val="07E9375F"/>
    <w:rsid w:val="080639DA"/>
    <w:rsid w:val="085207C5"/>
    <w:rsid w:val="08863B53"/>
    <w:rsid w:val="089B2EF1"/>
    <w:rsid w:val="08B51480"/>
    <w:rsid w:val="08CE609D"/>
    <w:rsid w:val="08E5797A"/>
    <w:rsid w:val="091D389B"/>
    <w:rsid w:val="09337B5B"/>
    <w:rsid w:val="09420551"/>
    <w:rsid w:val="09796240"/>
    <w:rsid w:val="098442F1"/>
    <w:rsid w:val="09B94F9F"/>
    <w:rsid w:val="09C35CEF"/>
    <w:rsid w:val="09D10E6F"/>
    <w:rsid w:val="09E225A5"/>
    <w:rsid w:val="09E71B0D"/>
    <w:rsid w:val="09F65C36"/>
    <w:rsid w:val="09FB503E"/>
    <w:rsid w:val="0A6979F0"/>
    <w:rsid w:val="0A735171"/>
    <w:rsid w:val="0A8473AE"/>
    <w:rsid w:val="0A8A2888"/>
    <w:rsid w:val="0A9760CA"/>
    <w:rsid w:val="0AB27CE8"/>
    <w:rsid w:val="0AB416DB"/>
    <w:rsid w:val="0AD0512A"/>
    <w:rsid w:val="0B4A3C17"/>
    <w:rsid w:val="0B7C24E7"/>
    <w:rsid w:val="0B7F3A6A"/>
    <w:rsid w:val="0B9B10B5"/>
    <w:rsid w:val="0BF25217"/>
    <w:rsid w:val="0C096925"/>
    <w:rsid w:val="0C450D6C"/>
    <w:rsid w:val="0C5919D1"/>
    <w:rsid w:val="0C6A3B70"/>
    <w:rsid w:val="0C6F3428"/>
    <w:rsid w:val="0C7E69E5"/>
    <w:rsid w:val="0CE63B48"/>
    <w:rsid w:val="0D25763E"/>
    <w:rsid w:val="0D366907"/>
    <w:rsid w:val="0D5F66AE"/>
    <w:rsid w:val="0D6C10EE"/>
    <w:rsid w:val="0DC9323A"/>
    <w:rsid w:val="0E344116"/>
    <w:rsid w:val="0E4949A1"/>
    <w:rsid w:val="0E5E7EC3"/>
    <w:rsid w:val="0E611762"/>
    <w:rsid w:val="0E850379"/>
    <w:rsid w:val="0EDC68F7"/>
    <w:rsid w:val="0EE84465"/>
    <w:rsid w:val="0EF273CF"/>
    <w:rsid w:val="0F3550C8"/>
    <w:rsid w:val="0F746899"/>
    <w:rsid w:val="0FB57FB7"/>
    <w:rsid w:val="101747CE"/>
    <w:rsid w:val="10F16AE3"/>
    <w:rsid w:val="110513E7"/>
    <w:rsid w:val="11427B0D"/>
    <w:rsid w:val="118D4AFA"/>
    <w:rsid w:val="11B00A36"/>
    <w:rsid w:val="11B34360"/>
    <w:rsid w:val="12176638"/>
    <w:rsid w:val="12330FA8"/>
    <w:rsid w:val="12361B78"/>
    <w:rsid w:val="12EF0A4F"/>
    <w:rsid w:val="132C0590"/>
    <w:rsid w:val="13371388"/>
    <w:rsid w:val="1356560D"/>
    <w:rsid w:val="136A4169"/>
    <w:rsid w:val="13B705E2"/>
    <w:rsid w:val="13EC55EC"/>
    <w:rsid w:val="13F66591"/>
    <w:rsid w:val="14321F2A"/>
    <w:rsid w:val="143C7B63"/>
    <w:rsid w:val="150D1EBE"/>
    <w:rsid w:val="159C58D1"/>
    <w:rsid w:val="15B0279D"/>
    <w:rsid w:val="15B36F61"/>
    <w:rsid w:val="15D42860"/>
    <w:rsid w:val="15FF7837"/>
    <w:rsid w:val="16960D6D"/>
    <w:rsid w:val="16F5338F"/>
    <w:rsid w:val="16F7733F"/>
    <w:rsid w:val="1715503C"/>
    <w:rsid w:val="17222925"/>
    <w:rsid w:val="17410382"/>
    <w:rsid w:val="17A77194"/>
    <w:rsid w:val="17AB7D29"/>
    <w:rsid w:val="17AE51C3"/>
    <w:rsid w:val="17AF7A04"/>
    <w:rsid w:val="183B6DAB"/>
    <w:rsid w:val="185E03FE"/>
    <w:rsid w:val="189A56D0"/>
    <w:rsid w:val="18BC4164"/>
    <w:rsid w:val="19410B0E"/>
    <w:rsid w:val="198F3627"/>
    <w:rsid w:val="19B07A1C"/>
    <w:rsid w:val="19F63A29"/>
    <w:rsid w:val="1A066980"/>
    <w:rsid w:val="1A371E92"/>
    <w:rsid w:val="1A4B1305"/>
    <w:rsid w:val="1A76740C"/>
    <w:rsid w:val="1AF24969"/>
    <w:rsid w:val="1B4A6010"/>
    <w:rsid w:val="1BA04EFC"/>
    <w:rsid w:val="1C4C0D55"/>
    <w:rsid w:val="1C4E38DD"/>
    <w:rsid w:val="1C6A2D47"/>
    <w:rsid w:val="1C730FDE"/>
    <w:rsid w:val="1CA647A6"/>
    <w:rsid w:val="1CA66D5E"/>
    <w:rsid w:val="1CCC5045"/>
    <w:rsid w:val="1CED73D2"/>
    <w:rsid w:val="1D1F4CA2"/>
    <w:rsid w:val="1D3A7D4E"/>
    <w:rsid w:val="1D5C01C9"/>
    <w:rsid w:val="1D7528B7"/>
    <w:rsid w:val="1DD97567"/>
    <w:rsid w:val="1E3501C4"/>
    <w:rsid w:val="1E366767"/>
    <w:rsid w:val="1E841FFE"/>
    <w:rsid w:val="1EA96F39"/>
    <w:rsid w:val="1F246147"/>
    <w:rsid w:val="1F4D65B6"/>
    <w:rsid w:val="1FB57B5F"/>
    <w:rsid w:val="1FBC28E0"/>
    <w:rsid w:val="1FC63B1B"/>
    <w:rsid w:val="200F7270"/>
    <w:rsid w:val="205B6E3B"/>
    <w:rsid w:val="20976F66"/>
    <w:rsid w:val="20C45EF0"/>
    <w:rsid w:val="21626E0A"/>
    <w:rsid w:val="21B76F72"/>
    <w:rsid w:val="21C44BBE"/>
    <w:rsid w:val="22233137"/>
    <w:rsid w:val="22464DDD"/>
    <w:rsid w:val="22586EEA"/>
    <w:rsid w:val="22840166"/>
    <w:rsid w:val="22E744D4"/>
    <w:rsid w:val="23241284"/>
    <w:rsid w:val="23D5466C"/>
    <w:rsid w:val="23E40D09"/>
    <w:rsid w:val="244B5D34"/>
    <w:rsid w:val="24AC5F28"/>
    <w:rsid w:val="24D80578"/>
    <w:rsid w:val="257A557F"/>
    <w:rsid w:val="25986633"/>
    <w:rsid w:val="259A25D7"/>
    <w:rsid w:val="25F0369F"/>
    <w:rsid w:val="26A435E6"/>
    <w:rsid w:val="27026F8E"/>
    <w:rsid w:val="27914A0E"/>
    <w:rsid w:val="27A40BE5"/>
    <w:rsid w:val="27A537A4"/>
    <w:rsid w:val="27AE5018"/>
    <w:rsid w:val="27B22553"/>
    <w:rsid w:val="27C60F57"/>
    <w:rsid w:val="27C6290A"/>
    <w:rsid w:val="27D8088F"/>
    <w:rsid w:val="27F33DF7"/>
    <w:rsid w:val="28245521"/>
    <w:rsid w:val="283D5649"/>
    <w:rsid w:val="28692F0F"/>
    <w:rsid w:val="28820959"/>
    <w:rsid w:val="28DE2432"/>
    <w:rsid w:val="28E53D4A"/>
    <w:rsid w:val="28E55011"/>
    <w:rsid w:val="28EF7AB7"/>
    <w:rsid w:val="29112363"/>
    <w:rsid w:val="295469FF"/>
    <w:rsid w:val="29607497"/>
    <w:rsid w:val="29991642"/>
    <w:rsid w:val="29AC104D"/>
    <w:rsid w:val="29BC1CC6"/>
    <w:rsid w:val="29D013B1"/>
    <w:rsid w:val="29ED0967"/>
    <w:rsid w:val="2A3224D8"/>
    <w:rsid w:val="2A397D52"/>
    <w:rsid w:val="2A4B564D"/>
    <w:rsid w:val="2ACB46DB"/>
    <w:rsid w:val="2B386221"/>
    <w:rsid w:val="2B792697"/>
    <w:rsid w:val="2BAB2B4A"/>
    <w:rsid w:val="2BE02D66"/>
    <w:rsid w:val="2BF57730"/>
    <w:rsid w:val="2C43606B"/>
    <w:rsid w:val="2C493A17"/>
    <w:rsid w:val="2CB96718"/>
    <w:rsid w:val="2CF439DB"/>
    <w:rsid w:val="2D1A5122"/>
    <w:rsid w:val="2D234CF5"/>
    <w:rsid w:val="2D3B0A92"/>
    <w:rsid w:val="2D485B6F"/>
    <w:rsid w:val="2D721978"/>
    <w:rsid w:val="2DC860A6"/>
    <w:rsid w:val="2DF67CC1"/>
    <w:rsid w:val="2E525B13"/>
    <w:rsid w:val="2E84707B"/>
    <w:rsid w:val="2EA03DF2"/>
    <w:rsid w:val="2EC75720"/>
    <w:rsid w:val="2EDE4234"/>
    <w:rsid w:val="2EE948D6"/>
    <w:rsid w:val="2EF53261"/>
    <w:rsid w:val="2EFC1307"/>
    <w:rsid w:val="2F046E1E"/>
    <w:rsid w:val="2F155F25"/>
    <w:rsid w:val="2F357C66"/>
    <w:rsid w:val="2F4F4441"/>
    <w:rsid w:val="2FE11772"/>
    <w:rsid w:val="30BA4CEE"/>
    <w:rsid w:val="30DF0305"/>
    <w:rsid w:val="3143321D"/>
    <w:rsid w:val="315D7DA4"/>
    <w:rsid w:val="31646571"/>
    <w:rsid w:val="31997664"/>
    <w:rsid w:val="319A0FE4"/>
    <w:rsid w:val="31A67308"/>
    <w:rsid w:val="31F10857"/>
    <w:rsid w:val="321C2BAF"/>
    <w:rsid w:val="32A3555E"/>
    <w:rsid w:val="32C2475E"/>
    <w:rsid w:val="33122BFC"/>
    <w:rsid w:val="331B16C0"/>
    <w:rsid w:val="33261046"/>
    <w:rsid w:val="332D7CC2"/>
    <w:rsid w:val="33963A1E"/>
    <w:rsid w:val="33A15FD9"/>
    <w:rsid w:val="33DD2C4D"/>
    <w:rsid w:val="33F0595F"/>
    <w:rsid w:val="33FC4F3D"/>
    <w:rsid w:val="342E081E"/>
    <w:rsid w:val="349445BF"/>
    <w:rsid w:val="357716E7"/>
    <w:rsid w:val="357A11D7"/>
    <w:rsid w:val="358931C8"/>
    <w:rsid w:val="358C22F5"/>
    <w:rsid w:val="36276C4F"/>
    <w:rsid w:val="363B7384"/>
    <w:rsid w:val="36472702"/>
    <w:rsid w:val="36775E73"/>
    <w:rsid w:val="36D62DB9"/>
    <w:rsid w:val="370F5DD1"/>
    <w:rsid w:val="371B773A"/>
    <w:rsid w:val="37305A51"/>
    <w:rsid w:val="374750E9"/>
    <w:rsid w:val="37F214F9"/>
    <w:rsid w:val="37FA789F"/>
    <w:rsid w:val="37FF748C"/>
    <w:rsid w:val="381F242D"/>
    <w:rsid w:val="38F55F60"/>
    <w:rsid w:val="3901371D"/>
    <w:rsid w:val="39B44CE2"/>
    <w:rsid w:val="39D30EB6"/>
    <w:rsid w:val="39ED3ED1"/>
    <w:rsid w:val="3A297CD2"/>
    <w:rsid w:val="3A3F654C"/>
    <w:rsid w:val="3A500759"/>
    <w:rsid w:val="3A7B3A28"/>
    <w:rsid w:val="3A8B250C"/>
    <w:rsid w:val="3A9665B5"/>
    <w:rsid w:val="3AB309C7"/>
    <w:rsid w:val="3ADD023E"/>
    <w:rsid w:val="3B023801"/>
    <w:rsid w:val="3B4B164C"/>
    <w:rsid w:val="3C0C0AA1"/>
    <w:rsid w:val="3C164A8D"/>
    <w:rsid w:val="3C4D011D"/>
    <w:rsid w:val="3C5710E9"/>
    <w:rsid w:val="3CB7466E"/>
    <w:rsid w:val="3D4A5933"/>
    <w:rsid w:val="3D954E25"/>
    <w:rsid w:val="3DB86D58"/>
    <w:rsid w:val="3DF136D1"/>
    <w:rsid w:val="3E0E35C3"/>
    <w:rsid w:val="3E0E4BB3"/>
    <w:rsid w:val="3E2245A8"/>
    <w:rsid w:val="3E6413E1"/>
    <w:rsid w:val="3EF91ABB"/>
    <w:rsid w:val="3F052F45"/>
    <w:rsid w:val="3F1E55F3"/>
    <w:rsid w:val="3F43088C"/>
    <w:rsid w:val="3F440007"/>
    <w:rsid w:val="3F711169"/>
    <w:rsid w:val="3F895B21"/>
    <w:rsid w:val="3FC93043"/>
    <w:rsid w:val="3FCF749A"/>
    <w:rsid w:val="40063D93"/>
    <w:rsid w:val="406B3968"/>
    <w:rsid w:val="407A3382"/>
    <w:rsid w:val="40B04456"/>
    <w:rsid w:val="40FB5581"/>
    <w:rsid w:val="40FB6D00"/>
    <w:rsid w:val="4119604E"/>
    <w:rsid w:val="41524DB6"/>
    <w:rsid w:val="41DC59C5"/>
    <w:rsid w:val="42090DDA"/>
    <w:rsid w:val="42101132"/>
    <w:rsid w:val="4226335B"/>
    <w:rsid w:val="42601C60"/>
    <w:rsid w:val="428E46BB"/>
    <w:rsid w:val="429152B6"/>
    <w:rsid w:val="429945EC"/>
    <w:rsid w:val="42A83A07"/>
    <w:rsid w:val="42D9753D"/>
    <w:rsid w:val="4303280C"/>
    <w:rsid w:val="43170206"/>
    <w:rsid w:val="43B6787E"/>
    <w:rsid w:val="43C51CEE"/>
    <w:rsid w:val="43D93497"/>
    <w:rsid w:val="442C6A73"/>
    <w:rsid w:val="449414B5"/>
    <w:rsid w:val="44967502"/>
    <w:rsid w:val="44A334B1"/>
    <w:rsid w:val="44C256D2"/>
    <w:rsid w:val="45295867"/>
    <w:rsid w:val="4545122F"/>
    <w:rsid w:val="45753E86"/>
    <w:rsid w:val="458A4B1F"/>
    <w:rsid w:val="458F65D9"/>
    <w:rsid w:val="459840BF"/>
    <w:rsid w:val="45EB289C"/>
    <w:rsid w:val="460401AE"/>
    <w:rsid w:val="46335606"/>
    <w:rsid w:val="46377F79"/>
    <w:rsid w:val="46446916"/>
    <w:rsid w:val="46454B73"/>
    <w:rsid w:val="46486737"/>
    <w:rsid w:val="464943C9"/>
    <w:rsid w:val="468A6DA0"/>
    <w:rsid w:val="46A00465"/>
    <w:rsid w:val="4762127A"/>
    <w:rsid w:val="47830661"/>
    <w:rsid w:val="47B24A23"/>
    <w:rsid w:val="47E8112C"/>
    <w:rsid w:val="47EA5D88"/>
    <w:rsid w:val="48290B90"/>
    <w:rsid w:val="4836317F"/>
    <w:rsid w:val="486B0278"/>
    <w:rsid w:val="487842FA"/>
    <w:rsid w:val="487A531F"/>
    <w:rsid w:val="48B6105C"/>
    <w:rsid w:val="48E63442"/>
    <w:rsid w:val="4925753D"/>
    <w:rsid w:val="4976505A"/>
    <w:rsid w:val="49ED548C"/>
    <w:rsid w:val="4A050C18"/>
    <w:rsid w:val="4A4A4481"/>
    <w:rsid w:val="4A4C1D9F"/>
    <w:rsid w:val="4A6C513B"/>
    <w:rsid w:val="4AEA0845"/>
    <w:rsid w:val="4B711B74"/>
    <w:rsid w:val="4C212059"/>
    <w:rsid w:val="4C813A93"/>
    <w:rsid w:val="4C887A2D"/>
    <w:rsid w:val="4CAE47AF"/>
    <w:rsid w:val="4CB521FE"/>
    <w:rsid w:val="4CDB3060"/>
    <w:rsid w:val="4CF0081A"/>
    <w:rsid w:val="4D1C581A"/>
    <w:rsid w:val="4D4B583F"/>
    <w:rsid w:val="4D510EDA"/>
    <w:rsid w:val="4D576E1A"/>
    <w:rsid w:val="4D5D122C"/>
    <w:rsid w:val="4D832CE2"/>
    <w:rsid w:val="4DC834CB"/>
    <w:rsid w:val="4DF27705"/>
    <w:rsid w:val="4ECB44D1"/>
    <w:rsid w:val="4ED93AEE"/>
    <w:rsid w:val="4F0202B4"/>
    <w:rsid w:val="4F293D1D"/>
    <w:rsid w:val="4F2D45BF"/>
    <w:rsid w:val="4F3802E4"/>
    <w:rsid w:val="4F5F5742"/>
    <w:rsid w:val="4FA02EC7"/>
    <w:rsid w:val="4FC96B8B"/>
    <w:rsid w:val="500A77D6"/>
    <w:rsid w:val="508B2F99"/>
    <w:rsid w:val="508D440A"/>
    <w:rsid w:val="508F3931"/>
    <w:rsid w:val="5103733B"/>
    <w:rsid w:val="511E308E"/>
    <w:rsid w:val="51217D24"/>
    <w:rsid w:val="512247A5"/>
    <w:rsid w:val="51560851"/>
    <w:rsid w:val="521603C2"/>
    <w:rsid w:val="523C2D3F"/>
    <w:rsid w:val="52992947"/>
    <w:rsid w:val="52D7336D"/>
    <w:rsid w:val="52F03774"/>
    <w:rsid w:val="52FA265B"/>
    <w:rsid w:val="532C35B1"/>
    <w:rsid w:val="538B0C1D"/>
    <w:rsid w:val="53C84C9E"/>
    <w:rsid w:val="54027369"/>
    <w:rsid w:val="540602EE"/>
    <w:rsid w:val="549E3EA2"/>
    <w:rsid w:val="54C97A24"/>
    <w:rsid w:val="54EC6085"/>
    <w:rsid w:val="551A3EF8"/>
    <w:rsid w:val="55396DD3"/>
    <w:rsid w:val="55482A86"/>
    <w:rsid w:val="557469FA"/>
    <w:rsid w:val="55B70A15"/>
    <w:rsid w:val="55CF021E"/>
    <w:rsid w:val="55D93D68"/>
    <w:rsid w:val="55F85AD5"/>
    <w:rsid w:val="561720BD"/>
    <w:rsid w:val="563C1E65"/>
    <w:rsid w:val="56405548"/>
    <w:rsid w:val="56511950"/>
    <w:rsid w:val="56693A34"/>
    <w:rsid w:val="56891D8F"/>
    <w:rsid w:val="56C02F6A"/>
    <w:rsid w:val="56C105BC"/>
    <w:rsid w:val="56EA6CD1"/>
    <w:rsid w:val="56F42EB1"/>
    <w:rsid w:val="56F74F33"/>
    <w:rsid w:val="570D43E2"/>
    <w:rsid w:val="57C31B98"/>
    <w:rsid w:val="57EE16DE"/>
    <w:rsid w:val="580C3794"/>
    <w:rsid w:val="581546AF"/>
    <w:rsid w:val="58744AC1"/>
    <w:rsid w:val="587C1BC0"/>
    <w:rsid w:val="58B61A9D"/>
    <w:rsid w:val="58C33C5A"/>
    <w:rsid w:val="58CC3EAD"/>
    <w:rsid w:val="58F12E9E"/>
    <w:rsid w:val="59A622E3"/>
    <w:rsid w:val="59AC2042"/>
    <w:rsid w:val="59DF74B6"/>
    <w:rsid w:val="5A596CA5"/>
    <w:rsid w:val="5A71367A"/>
    <w:rsid w:val="5AE1774A"/>
    <w:rsid w:val="5AF74D9F"/>
    <w:rsid w:val="5B1B1D9F"/>
    <w:rsid w:val="5B312324"/>
    <w:rsid w:val="5B5E462C"/>
    <w:rsid w:val="5B813524"/>
    <w:rsid w:val="5BA15B7C"/>
    <w:rsid w:val="5BA81D4B"/>
    <w:rsid w:val="5BAA265C"/>
    <w:rsid w:val="5BB1219F"/>
    <w:rsid w:val="5BF37E5F"/>
    <w:rsid w:val="5BFF4980"/>
    <w:rsid w:val="5C582767"/>
    <w:rsid w:val="5CE3049A"/>
    <w:rsid w:val="5D0631CD"/>
    <w:rsid w:val="5D136930"/>
    <w:rsid w:val="5D343E68"/>
    <w:rsid w:val="5D395EF9"/>
    <w:rsid w:val="5D460992"/>
    <w:rsid w:val="5DD4636B"/>
    <w:rsid w:val="5DDD6FFB"/>
    <w:rsid w:val="5DF64FF0"/>
    <w:rsid w:val="5E79352B"/>
    <w:rsid w:val="5EA17CC3"/>
    <w:rsid w:val="5EAF3E6C"/>
    <w:rsid w:val="5EBD2FFD"/>
    <w:rsid w:val="5F164C76"/>
    <w:rsid w:val="5F3B0C4C"/>
    <w:rsid w:val="5F744E64"/>
    <w:rsid w:val="5FA76558"/>
    <w:rsid w:val="5FB26CE0"/>
    <w:rsid w:val="600616BF"/>
    <w:rsid w:val="6018347B"/>
    <w:rsid w:val="60783613"/>
    <w:rsid w:val="60C018E5"/>
    <w:rsid w:val="60C603E7"/>
    <w:rsid w:val="60C73DE5"/>
    <w:rsid w:val="60EA73D6"/>
    <w:rsid w:val="610572F8"/>
    <w:rsid w:val="6133198D"/>
    <w:rsid w:val="61333E65"/>
    <w:rsid w:val="617E0AF8"/>
    <w:rsid w:val="619304B3"/>
    <w:rsid w:val="61B57C03"/>
    <w:rsid w:val="62015D11"/>
    <w:rsid w:val="628250A4"/>
    <w:rsid w:val="63006B79"/>
    <w:rsid w:val="63126C4F"/>
    <w:rsid w:val="63600E30"/>
    <w:rsid w:val="636A4566"/>
    <w:rsid w:val="637C1DF3"/>
    <w:rsid w:val="63D342E8"/>
    <w:rsid w:val="640D5BAD"/>
    <w:rsid w:val="642C1302"/>
    <w:rsid w:val="648C5748"/>
    <w:rsid w:val="649015CE"/>
    <w:rsid w:val="651C424C"/>
    <w:rsid w:val="65AE41C1"/>
    <w:rsid w:val="65B95839"/>
    <w:rsid w:val="65CB7234"/>
    <w:rsid w:val="65DC23AC"/>
    <w:rsid w:val="65F05958"/>
    <w:rsid w:val="664D50DC"/>
    <w:rsid w:val="66935810"/>
    <w:rsid w:val="669D3B0F"/>
    <w:rsid w:val="66AC566C"/>
    <w:rsid w:val="66EE3BC9"/>
    <w:rsid w:val="672E5BEB"/>
    <w:rsid w:val="674A5DF1"/>
    <w:rsid w:val="675B4115"/>
    <w:rsid w:val="677F50DB"/>
    <w:rsid w:val="678A07EE"/>
    <w:rsid w:val="67A4786A"/>
    <w:rsid w:val="67B67376"/>
    <w:rsid w:val="67D75D30"/>
    <w:rsid w:val="67FC30CE"/>
    <w:rsid w:val="688B5C95"/>
    <w:rsid w:val="68CA3301"/>
    <w:rsid w:val="68FA48D7"/>
    <w:rsid w:val="691335F2"/>
    <w:rsid w:val="693D2D72"/>
    <w:rsid w:val="694F4AE2"/>
    <w:rsid w:val="696401FF"/>
    <w:rsid w:val="699A749A"/>
    <w:rsid w:val="69AA7668"/>
    <w:rsid w:val="69AB23D3"/>
    <w:rsid w:val="69C60062"/>
    <w:rsid w:val="69EB1F73"/>
    <w:rsid w:val="6A206802"/>
    <w:rsid w:val="6A261CD7"/>
    <w:rsid w:val="6AF7140F"/>
    <w:rsid w:val="6B7F494F"/>
    <w:rsid w:val="6B8D6287"/>
    <w:rsid w:val="6BC51A85"/>
    <w:rsid w:val="6BD1058C"/>
    <w:rsid w:val="6BD603FA"/>
    <w:rsid w:val="6BE57596"/>
    <w:rsid w:val="6C4F545A"/>
    <w:rsid w:val="6C664AF2"/>
    <w:rsid w:val="6CD72DE0"/>
    <w:rsid w:val="6CED3119"/>
    <w:rsid w:val="6CF46B9E"/>
    <w:rsid w:val="6D091E11"/>
    <w:rsid w:val="6D1B2322"/>
    <w:rsid w:val="6D5E2269"/>
    <w:rsid w:val="6DA4008B"/>
    <w:rsid w:val="6DC823DA"/>
    <w:rsid w:val="6E50180B"/>
    <w:rsid w:val="6E9F4729"/>
    <w:rsid w:val="6ECF4375"/>
    <w:rsid w:val="6EEB2223"/>
    <w:rsid w:val="6F20013B"/>
    <w:rsid w:val="6F4E4470"/>
    <w:rsid w:val="6FCC47C8"/>
    <w:rsid w:val="6FCE7917"/>
    <w:rsid w:val="6FEC0000"/>
    <w:rsid w:val="6FFB0243"/>
    <w:rsid w:val="70065BE0"/>
    <w:rsid w:val="70274171"/>
    <w:rsid w:val="70EC38D4"/>
    <w:rsid w:val="70F322CE"/>
    <w:rsid w:val="70F84783"/>
    <w:rsid w:val="71D37635"/>
    <w:rsid w:val="722A21C5"/>
    <w:rsid w:val="72343EE1"/>
    <w:rsid w:val="72BC780D"/>
    <w:rsid w:val="72C62AA1"/>
    <w:rsid w:val="72C708B1"/>
    <w:rsid w:val="72C75081"/>
    <w:rsid w:val="72C91259"/>
    <w:rsid w:val="72F851A0"/>
    <w:rsid w:val="73130422"/>
    <w:rsid w:val="73195863"/>
    <w:rsid w:val="73326897"/>
    <w:rsid w:val="73840550"/>
    <w:rsid w:val="73CE3E28"/>
    <w:rsid w:val="73EB5BE4"/>
    <w:rsid w:val="74281228"/>
    <w:rsid w:val="743D4317"/>
    <w:rsid w:val="748F00DA"/>
    <w:rsid w:val="74DD4D17"/>
    <w:rsid w:val="74EE6EA4"/>
    <w:rsid w:val="751D4327"/>
    <w:rsid w:val="75242E64"/>
    <w:rsid w:val="753627B5"/>
    <w:rsid w:val="753D37FC"/>
    <w:rsid w:val="7610256F"/>
    <w:rsid w:val="76290CF7"/>
    <w:rsid w:val="768F7938"/>
    <w:rsid w:val="76A13980"/>
    <w:rsid w:val="76C11531"/>
    <w:rsid w:val="76F0652C"/>
    <w:rsid w:val="76F7344E"/>
    <w:rsid w:val="770F58C0"/>
    <w:rsid w:val="77221663"/>
    <w:rsid w:val="77531EB4"/>
    <w:rsid w:val="77693467"/>
    <w:rsid w:val="777E2193"/>
    <w:rsid w:val="77844FC2"/>
    <w:rsid w:val="77920316"/>
    <w:rsid w:val="77E57235"/>
    <w:rsid w:val="78075142"/>
    <w:rsid w:val="782C529D"/>
    <w:rsid w:val="78760DAF"/>
    <w:rsid w:val="788A6608"/>
    <w:rsid w:val="78962E19"/>
    <w:rsid w:val="78AA3CBE"/>
    <w:rsid w:val="78E8447A"/>
    <w:rsid w:val="78F35532"/>
    <w:rsid w:val="792B2D90"/>
    <w:rsid w:val="795839D1"/>
    <w:rsid w:val="79600CBC"/>
    <w:rsid w:val="798B5156"/>
    <w:rsid w:val="799176AF"/>
    <w:rsid w:val="7A9B68AB"/>
    <w:rsid w:val="7ABD76B6"/>
    <w:rsid w:val="7AFB1A3F"/>
    <w:rsid w:val="7B051990"/>
    <w:rsid w:val="7B221DB8"/>
    <w:rsid w:val="7B2A1EE8"/>
    <w:rsid w:val="7BA93970"/>
    <w:rsid w:val="7BDE4262"/>
    <w:rsid w:val="7BE23988"/>
    <w:rsid w:val="7CA562A6"/>
    <w:rsid w:val="7D027BEA"/>
    <w:rsid w:val="7D1D777F"/>
    <w:rsid w:val="7D2F4E8F"/>
    <w:rsid w:val="7D5B2135"/>
    <w:rsid w:val="7D60435C"/>
    <w:rsid w:val="7D7A3790"/>
    <w:rsid w:val="7D7E5EC1"/>
    <w:rsid w:val="7D8D62A4"/>
    <w:rsid w:val="7DA66CC3"/>
    <w:rsid w:val="7DB0236B"/>
    <w:rsid w:val="7DDF7215"/>
    <w:rsid w:val="7E1E5334"/>
    <w:rsid w:val="7E2A7DC1"/>
    <w:rsid w:val="7E5A6A7D"/>
    <w:rsid w:val="7EAE28A5"/>
    <w:rsid w:val="7ECF0375"/>
    <w:rsid w:val="7EF5102E"/>
    <w:rsid w:val="7F031625"/>
    <w:rsid w:val="7F372393"/>
    <w:rsid w:val="7F5C6839"/>
    <w:rsid w:val="7F7717B4"/>
    <w:rsid w:val="7FA45314"/>
    <w:rsid w:val="7FE9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szCs w:val="21"/>
    </w:rPr>
  </w:style>
  <w:style w:type="paragraph" w:styleId="3">
    <w:name w:val="Body Text"/>
    <w:basedOn w:val="1"/>
    <w:autoRedefine/>
    <w:qFormat/>
    <w:uiPriority w:val="1"/>
    <w:rPr>
      <w:rFonts w:ascii="微软雅黑" w:hAnsi="微软雅黑" w:eastAsia="微软雅黑" w:cs="微软雅黑"/>
      <w:szCs w:val="21"/>
      <w:lang w:val="zh-CN" w:bidi="zh-CN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unhideWhenUsed/>
    <w:qFormat/>
    <w:uiPriority w:val="0"/>
    <w:rPr>
      <w:rFonts w:ascii="宋体" w:hAnsi="Courier New"/>
      <w:szCs w:val="21"/>
    </w:rPr>
  </w:style>
  <w:style w:type="paragraph" w:styleId="6">
    <w:name w:val="Balloon Text"/>
    <w:basedOn w:val="1"/>
    <w:link w:val="23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3"/>
    <w:qFormat/>
    <w:uiPriority w:val="0"/>
    <w:pPr>
      <w:ind w:firstLine="420" w:firstLineChars="100"/>
    </w:pPr>
    <w:rPr>
      <w:sz w:val="28"/>
    </w:rPr>
  </w:style>
  <w:style w:type="paragraph" w:styleId="11">
    <w:name w:val="Body Text First Indent 2"/>
    <w:basedOn w:val="4"/>
    <w:autoRedefine/>
    <w:qFormat/>
    <w:uiPriority w:val="0"/>
    <w:pPr>
      <w:ind w:firstLine="420" w:firstLine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autoRedefine/>
    <w:qFormat/>
    <w:uiPriority w:val="0"/>
    <w:rPr>
      <w:color w:val="0000FF"/>
      <w:sz w:val="21"/>
      <w:szCs w:val="20"/>
      <w:u w:val="single"/>
    </w:rPr>
  </w:style>
  <w:style w:type="paragraph" w:styleId="17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paragraph" w:customStyle="1" w:styleId="18">
    <w:name w:val="列出段落1"/>
    <w:basedOn w:val="19"/>
    <w:autoRedefine/>
    <w:qFormat/>
    <w:uiPriority w:val="34"/>
    <w:pPr>
      <w:ind w:firstLine="420" w:firstLineChars="200"/>
    </w:pPr>
    <w:rPr>
      <w:rFonts w:ascii="Times New Roman" w:hAnsi="Times New Roman"/>
      <w:szCs w:val="23"/>
    </w:rPr>
  </w:style>
  <w:style w:type="paragraph" w:customStyle="1" w:styleId="19">
    <w:name w:val="正文1"/>
    <w:next w:val="2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列表段落"/>
    <w:basedOn w:val="19"/>
    <w:autoRedefine/>
    <w:qFormat/>
    <w:uiPriority w:val="34"/>
    <w:pPr>
      <w:ind w:firstLineChars="200"/>
    </w:pPr>
  </w:style>
  <w:style w:type="paragraph" w:customStyle="1" w:styleId="21">
    <w:name w:val="Table Paragraph"/>
    <w:basedOn w:val="1"/>
    <w:autoRedefine/>
    <w:qFormat/>
    <w:uiPriority w:val="1"/>
    <w:pPr>
      <w:ind w:left="108"/>
    </w:pPr>
    <w:rPr>
      <w:rFonts w:ascii="微软雅黑" w:hAnsi="微软雅黑" w:eastAsia="微软雅黑" w:cs="微软雅黑"/>
      <w:lang w:val="zh-CN" w:bidi="zh-CN"/>
    </w:rPr>
  </w:style>
  <w:style w:type="character" w:customStyle="1" w:styleId="22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3">
    <w:name w:val="批注框文本 Char"/>
    <w:basedOn w:val="14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4">
    <w:name w:val="无"/>
    <w:basedOn w:val="14"/>
    <w:autoRedefine/>
    <w:qFormat/>
    <w:uiPriority w:val="0"/>
  </w:style>
  <w:style w:type="paragraph" w:customStyle="1" w:styleId="25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font41"/>
    <w:basedOn w:val="1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paragraph" w:customStyle="1" w:styleId="28">
    <w:name w:val="_Style 2"/>
    <w:basedOn w:val="1"/>
    <w:unhideWhenUsed/>
    <w:qFormat/>
    <w:uiPriority w:val="99"/>
    <w:pPr>
      <w:ind w:firstLine="420" w:firstLineChars="200"/>
    </w:pPr>
    <w:rPr>
      <w:rFonts w:hint="eastAsia"/>
    </w:rPr>
  </w:style>
  <w:style w:type="paragraph" w:customStyle="1" w:styleId="29">
    <w:name w:val="无间隔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30">
    <w:name w:val="列出段落3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7699</Words>
  <Characters>7831</Characters>
  <Lines>41</Lines>
  <Paragraphs>11</Paragraphs>
  <TotalTime>12</TotalTime>
  <ScaleCrop>false</ScaleCrop>
  <LinksUpToDate>false</LinksUpToDate>
  <CharactersWithSpaces>8186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2020-02-25T02:52:00Z</dcterms:created>
  <dc:creator>Administrator</dc:creator>
  <cp:lastModifiedBy>张家界-盛世张家界（青岛）王宗瑞</cp:lastModifiedBy>
  <dcterms:modified xsi:type="dcterms:W3CDTF">2026-04-16T08:13:37Z</dcterms:modified>
  <dc:title>【惟品湖南】长沙/韶山/张家界/天门山玻璃栈道/黄龙洞/魅力湘西晚会/芙蓉镇/凤凰古城六日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RubyTemplateID">
    <vt:lpwstr>6</vt:lpwstr>
  </property>
  <property fmtid="{D5CDD505-2E9C-101B-9397-08002B2CF9AE}" pid="4" name="ICV">
    <vt:lpwstr>3BEABCB67C4242DD8ECEA23B99FAAAA6_13</vt:lpwstr>
  </property>
  <property fmtid="{D5CDD505-2E9C-101B-9397-08002B2CF9AE}" pid="5" name="KSOTemplateDocerSaveRecord">
    <vt:lpwstr>eyJoZGlkIjoiNjQyZTYwMTY1OGUyNmJkMzg2NzI5YTc4NDRlZWNkY2MiLCJ1c2VySWQiOiI2NTQ5MTQ4OTkifQ==</vt:lpwstr>
  </property>
</Properties>
</file>